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bookmarkEnd w:id="0"/>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B8316A" w:rsidP="00B86AF5">
            <w:pPr>
              <w:spacing w:before="80" w:after="80"/>
              <w:rPr>
                <w:rFonts w:ascii="Georgia" w:hAnsi="Georgia"/>
                <w:sz w:val="20"/>
                <w:szCs w:val="20"/>
                <w:lang w:eastAsia="en-NZ"/>
              </w:rPr>
            </w:pPr>
            <w:r>
              <w:rPr>
                <w:rFonts w:ascii="Georgia" w:hAnsi="Georgia"/>
                <w:sz w:val="20"/>
                <w:szCs w:val="20"/>
                <w:lang w:eastAsia="en-NZ"/>
              </w:rPr>
              <w:t>IDEA</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B8316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5E39AD" w:rsidP="00F4793D">
            <w:pPr>
              <w:spacing w:before="80" w:after="80"/>
              <w:rPr>
                <w:rFonts w:ascii="Georgia" w:hAnsi="Georgia"/>
                <w:sz w:val="22"/>
                <w:lang w:eastAsia="en-NZ"/>
              </w:rPr>
            </w:pPr>
            <w:r>
              <w:rPr>
                <w:rFonts w:ascii="Georgia" w:hAnsi="Georgia"/>
                <w:sz w:val="22"/>
                <w:lang w:eastAsia="en-NZ"/>
              </w:rPr>
              <w:t>18 December, 2015</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B8316A"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C24A80" w:rsidRPr="00F4793D" w:rsidTr="00B86AF5">
        <w:tc>
          <w:tcPr>
            <w:tcW w:w="10206" w:type="dxa"/>
            <w:shd w:val="clear" w:color="auto" w:fill="auto"/>
          </w:tcPr>
          <w:p w:rsidR="00B8316A" w:rsidRPr="007338E0" w:rsidRDefault="00B8316A" w:rsidP="00B8316A">
            <w:pPr>
              <w:spacing w:before="120" w:after="120"/>
              <w:ind w:left="459"/>
              <w:rPr>
                <w:rFonts w:ascii="Georgia" w:hAnsi="Georgia"/>
                <w:sz w:val="22"/>
                <w:szCs w:val="22"/>
                <w:lang w:eastAsia="en-NZ"/>
              </w:rPr>
            </w:pPr>
            <w:r w:rsidRPr="007338E0">
              <w:rPr>
                <w:rFonts w:ascii="Georgia" w:hAnsi="Georgia"/>
                <w:sz w:val="22"/>
                <w:szCs w:val="22"/>
                <w:lang w:eastAsia="en-NZ"/>
              </w:rPr>
              <w:t xml:space="preserve">The </w:t>
            </w:r>
            <w:proofErr w:type="spellStart"/>
            <w:r w:rsidRPr="007338E0">
              <w:rPr>
                <w:rFonts w:ascii="Georgia" w:hAnsi="Georgia"/>
                <w:sz w:val="22"/>
                <w:szCs w:val="22"/>
                <w:lang w:eastAsia="en-NZ"/>
              </w:rPr>
              <w:t>Kauika</w:t>
            </w:r>
            <w:proofErr w:type="spellEnd"/>
            <w:r w:rsidRPr="007338E0">
              <w:rPr>
                <w:rFonts w:ascii="Georgia" w:hAnsi="Georgia"/>
                <w:sz w:val="22"/>
                <w:szCs w:val="22"/>
                <w:lang w:eastAsia="en-NZ"/>
              </w:rPr>
              <w:t xml:space="preserve"> flats provide living arrangements to seven men with varying support needs.  Many have had a long association with IDEA services.  </w:t>
            </w:r>
            <w:r w:rsidR="003D4B79">
              <w:rPr>
                <w:rFonts w:ascii="Georgia" w:hAnsi="Georgia"/>
                <w:sz w:val="22"/>
                <w:szCs w:val="22"/>
                <w:lang w:eastAsia="en-NZ"/>
              </w:rPr>
              <w:t>The m</w:t>
            </w:r>
            <w:r w:rsidRPr="007338E0">
              <w:rPr>
                <w:rFonts w:ascii="Georgia" w:hAnsi="Georgia"/>
                <w:sz w:val="22"/>
                <w:szCs w:val="22"/>
                <w:lang w:eastAsia="en-NZ"/>
              </w:rPr>
              <w:t xml:space="preserve">ajority of the men require assistance to manage </w:t>
            </w:r>
            <w:r w:rsidR="00777671">
              <w:rPr>
                <w:rFonts w:ascii="Georgia" w:hAnsi="Georgia"/>
                <w:sz w:val="22"/>
                <w:szCs w:val="22"/>
                <w:lang w:eastAsia="en-NZ"/>
              </w:rPr>
              <w:t xml:space="preserve">health </w:t>
            </w:r>
            <w:r w:rsidRPr="007338E0">
              <w:rPr>
                <w:rFonts w:ascii="Georgia" w:hAnsi="Georgia"/>
                <w:sz w:val="22"/>
                <w:szCs w:val="22"/>
                <w:lang w:eastAsia="en-NZ"/>
              </w:rPr>
              <w:t>conditions in order to live a meaningful life.</w:t>
            </w:r>
          </w:p>
          <w:p w:rsidR="00B8316A" w:rsidRPr="007338E0" w:rsidRDefault="00B8316A" w:rsidP="00B8316A">
            <w:pPr>
              <w:spacing w:before="120" w:after="120"/>
              <w:ind w:left="459"/>
              <w:rPr>
                <w:rFonts w:ascii="Georgia" w:hAnsi="Georgia"/>
                <w:sz w:val="22"/>
                <w:szCs w:val="22"/>
                <w:lang w:eastAsia="en-NZ"/>
              </w:rPr>
            </w:pPr>
            <w:r w:rsidRPr="007338E0">
              <w:rPr>
                <w:rFonts w:ascii="Georgia" w:hAnsi="Georgia"/>
                <w:sz w:val="22"/>
                <w:szCs w:val="22"/>
              </w:rPr>
              <w:t xml:space="preserve">The design of the flats enables the men </w:t>
            </w:r>
            <w:r w:rsidR="003D4B79">
              <w:rPr>
                <w:rFonts w:ascii="Georgia" w:hAnsi="Georgia"/>
                <w:sz w:val="22"/>
                <w:szCs w:val="22"/>
              </w:rPr>
              <w:t xml:space="preserve">to have </w:t>
            </w:r>
            <w:r w:rsidRPr="007338E0">
              <w:rPr>
                <w:rFonts w:ascii="Georgia" w:hAnsi="Georgia"/>
                <w:sz w:val="22"/>
                <w:szCs w:val="22"/>
              </w:rPr>
              <w:t xml:space="preserve">a living situation which meets their </w:t>
            </w:r>
            <w:r w:rsidR="005E39AD" w:rsidRPr="007338E0">
              <w:rPr>
                <w:rFonts w:ascii="Georgia" w:hAnsi="Georgia"/>
                <w:sz w:val="22"/>
                <w:szCs w:val="22"/>
              </w:rPr>
              <w:t>needs.</w:t>
            </w:r>
          </w:p>
          <w:p w:rsidR="007338E0" w:rsidRPr="007338E0" w:rsidRDefault="003D4B79" w:rsidP="007338E0">
            <w:pPr>
              <w:ind w:left="459"/>
              <w:rPr>
                <w:rFonts w:ascii="Georgia" w:hAnsi="Georgia" w:cs="Times New Roman"/>
                <w:sz w:val="22"/>
                <w:szCs w:val="22"/>
                <w:lang w:eastAsia="en-US"/>
              </w:rPr>
            </w:pPr>
            <w:r>
              <w:rPr>
                <w:rFonts w:ascii="Georgia" w:hAnsi="Georgia"/>
                <w:sz w:val="22"/>
                <w:szCs w:val="22"/>
                <w:lang w:eastAsia="en-NZ"/>
              </w:rPr>
              <w:t>T</w:t>
            </w:r>
            <w:r w:rsidR="00B8316A" w:rsidRPr="007338E0">
              <w:rPr>
                <w:rFonts w:ascii="Georgia" w:hAnsi="Georgia" w:cs="Times New Roman"/>
                <w:sz w:val="22"/>
                <w:szCs w:val="22"/>
                <w:lang w:eastAsia="en-US"/>
              </w:rPr>
              <w:t>he men are independent</w:t>
            </w:r>
            <w:r>
              <w:rPr>
                <w:rFonts w:ascii="Georgia" w:hAnsi="Georgia" w:cs="Times New Roman"/>
                <w:sz w:val="22"/>
                <w:szCs w:val="22"/>
                <w:lang w:eastAsia="en-US"/>
              </w:rPr>
              <w:t>.  Each</w:t>
            </w:r>
            <w:r w:rsidR="00B8316A" w:rsidRPr="007338E0">
              <w:rPr>
                <w:rFonts w:ascii="Georgia" w:hAnsi="Georgia" w:cs="Times New Roman"/>
                <w:sz w:val="22"/>
                <w:szCs w:val="22"/>
                <w:lang w:eastAsia="en-US"/>
              </w:rPr>
              <w:t xml:space="preserve"> man’s needs are distinctly different</w:t>
            </w:r>
            <w:r>
              <w:rPr>
                <w:rFonts w:ascii="Georgia" w:hAnsi="Georgia" w:cs="Times New Roman"/>
                <w:sz w:val="22"/>
                <w:szCs w:val="22"/>
                <w:lang w:eastAsia="en-US"/>
              </w:rPr>
              <w:t xml:space="preserve"> and the staff recognise this and </w:t>
            </w:r>
            <w:r w:rsidR="00B8316A" w:rsidRPr="007338E0">
              <w:rPr>
                <w:rFonts w:ascii="Georgia" w:hAnsi="Georgia" w:cs="Times New Roman"/>
                <w:sz w:val="22"/>
                <w:szCs w:val="22"/>
                <w:lang w:eastAsia="en-US"/>
              </w:rPr>
              <w:t>use strategies which are appropriate</w:t>
            </w:r>
            <w:r w:rsidR="005E39AD">
              <w:rPr>
                <w:rFonts w:ascii="Georgia" w:hAnsi="Georgia" w:cs="Times New Roman"/>
                <w:sz w:val="22"/>
                <w:szCs w:val="22"/>
                <w:lang w:eastAsia="en-US"/>
              </w:rPr>
              <w:t>,</w:t>
            </w:r>
            <w:r w:rsidR="00B8316A" w:rsidRPr="007338E0">
              <w:rPr>
                <w:rFonts w:ascii="Georgia" w:hAnsi="Georgia" w:cs="Times New Roman"/>
                <w:sz w:val="22"/>
                <w:szCs w:val="22"/>
                <w:lang w:eastAsia="en-US"/>
              </w:rPr>
              <w:t xml:space="preserve"> to each </w:t>
            </w:r>
            <w:r>
              <w:rPr>
                <w:rFonts w:ascii="Georgia" w:hAnsi="Georgia" w:cs="Times New Roman"/>
                <w:sz w:val="22"/>
                <w:szCs w:val="22"/>
                <w:lang w:eastAsia="en-US"/>
              </w:rPr>
              <w:t>person circumstances</w:t>
            </w:r>
            <w:r w:rsidR="00B8316A" w:rsidRPr="007338E0">
              <w:rPr>
                <w:rFonts w:ascii="Georgia" w:hAnsi="Georgia" w:cs="Times New Roman"/>
                <w:sz w:val="22"/>
                <w:szCs w:val="22"/>
                <w:lang w:eastAsia="en-US"/>
              </w:rPr>
              <w:t xml:space="preserve">.  </w:t>
            </w:r>
          </w:p>
          <w:p w:rsidR="007338E0" w:rsidRPr="007338E0" w:rsidRDefault="007338E0" w:rsidP="007338E0">
            <w:pPr>
              <w:rPr>
                <w:rFonts w:ascii="Georgia" w:hAnsi="Georgia" w:cs="Times New Roman"/>
                <w:sz w:val="22"/>
                <w:szCs w:val="22"/>
                <w:lang w:eastAsia="en-US"/>
              </w:rPr>
            </w:pPr>
          </w:p>
          <w:p w:rsidR="007338E0" w:rsidRPr="007338E0" w:rsidRDefault="007338E0" w:rsidP="007338E0">
            <w:pPr>
              <w:ind w:left="459"/>
              <w:rPr>
                <w:rFonts w:ascii="Georgia" w:hAnsi="Georgia" w:cs="Times New Roman"/>
                <w:sz w:val="22"/>
                <w:szCs w:val="22"/>
                <w:lang w:eastAsia="en-US"/>
              </w:rPr>
            </w:pPr>
            <w:r w:rsidRPr="007338E0">
              <w:rPr>
                <w:rFonts w:ascii="Georgia" w:hAnsi="Georgia" w:cs="Times New Roman"/>
                <w:sz w:val="22"/>
                <w:szCs w:val="22"/>
                <w:lang w:eastAsia="en-US"/>
              </w:rPr>
              <w:t xml:space="preserve">Most of the men enjoy active lifestyles.  They </w:t>
            </w:r>
            <w:r w:rsidR="00777671">
              <w:rPr>
                <w:rFonts w:ascii="Georgia" w:hAnsi="Georgia" w:cs="Times New Roman"/>
                <w:sz w:val="22"/>
                <w:szCs w:val="22"/>
                <w:lang w:eastAsia="en-US"/>
              </w:rPr>
              <w:t>work, and enjoy activities according to their interest</w:t>
            </w:r>
            <w:r w:rsidR="00187004">
              <w:rPr>
                <w:rFonts w:ascii="Georgia" w:hAnsi="Georgia" w:cs="Times New Roman"/>
                <w:sz w:val="22"/>
                <w:szCs w:val="22"/>
                <w:lang w:eastAsia="en-US"/>
              </w:rPr>
              <w:t>s.</w:t>
            </w:r>
            <w:r w:rsidR="00777671">
              <w:rPr>
                <w:rFonts w:ascii="Georgia" w:hAnsi="Georgia" w:cs="Times New Roman"/>
                <w:sz w:val="22"/>
                <w:szCs w:val="22"/>
                <w:lang w:eastAsia="en-US"/>
              </w:rPr>
              <w:t xml:space="preserve"> </w:t>
            </w:r>
          </w:p>
          <w:p w:rsidR="007338E0" w:rsidRPr="007338E0" w:rsidRDefault="007338E0" w:rsidP="007338E0">
            <w:pPr>
              <w:rPr>
                <w:rFonts w:ascii="Georgia" w:hAnsi="Georgia" w:cs="Times New Roman"/>
                <w:sz w:val="22"/>
                <w:szCs w:val="22"/>
                <w:lang w:eastAsia="en-US"/>
              </w:rPr>
            </w:pPr>
          </w:p>
          <w:p w:rsidR="00C24A80" w:rsidRDefault="007338E0" w:rsidP="007338E0">
            <w:pPr>
              <w:ind w:left="459"/>
              <w:rPr>
                <w:rFonts w:ascii="Georgia" w:hAnsi="Georgia" w:cs="Times New Roman"/>
                <w:lang w:eastAsia="en-US"/>
              </w:rPr>
            </w:pPr>
            <w:r w:rsidRPr="007338E0">
              <w:rPr>
                <w:rFonts w:ascii="Georgia" w:hAnsi="Georgia" w:cs="Times New Roman"/>
                <w:sz w:val="22"/>
                <w:szCs w:val="22"/>
                <w:lang w:eastAsia="en-US"/>
              </w:rPr>
              <w:t xml:space="preserve">The Area Manager </w:t>
            </w:r>
            <w:r w:rsidR="00187004">
              <w:rPr>
                <w:rFonts w:ascii="Georgia" w:hAnsi="Georgia" w:cs="Times New Roman"/>
                <w:sz w:val="22"/>
                <w:szCs w:val="22"/>
                <w:lang w:eastAsia="en-US"/>
              </w:rPr>
              <w:t>is relative</w:t>
            </w:r>
            <w:r w:rsidR="00915A0E">
              <w:rPr>
                <w:rFonts w:ascii="Georgia" w:hAnsi="Georgia" w:cs="Times New Roman"/>
                <w:sz w:val="22"/>
                <w:szCs w:val="22"/>
                <w:lang w:eastAsia="en-US"/>
              </w:rPr>
              <w:t>ly</w:t>
            </w:r>
            <w:r w:rsidR="00187004">
              <w:rPr>
                <w:rFonts w:ascii="Georgia" w:hAnsi="Georgia" w:cs="Times New Roman"/>
                <w:sz w:val="22"/>
                <w:szCs w:val="22"/>
                <w:lang w:eastAsia="en-US"/>
              </w:rPr>
              <w:t xml:space="preserve"> new </w:t>
            </w:r>
            <w:r w:rsidRPr="007338E0">
              <w:rPr>
                <w:rFonts w:ascii="Georgia" w:hAnsi="Georgia" w:cs="Times New Roman"/>
                <w:sz w:val="22"/>
                <w:szCs w:val="22"/>
                <w:lang w:eastAsia="en-US"/>
              </w:rPr>
              <w:t>(one year) and attention has been given to improving the physical condition of the flats</w:t>
            </w:r>
            <w:r w:rsidR="005E39AD">
              <w:rPr>
                <w:rFonts w:ascii="Georgia" w:hAnsi="Georgia" w:cs="Times New Roman"/>
                <w:sz w:val="22"/>
                <w:szCs w:val="22"/>
                <w:lang w:eastAsia="en-US"/>
              </w:rPr>
              <w:t>,</w:t>
            </w:r>
            <w:r w:rsidRPr="007338E0">
              <w:rPr>
                <w:rFonts w:ascii="Georgia" w:hAnsi="Georgia" w:cs="Times New Roman"/>
                <w:sz w:val="22"/>
                <w:szCs w:val="22"/>
                <w:lang w:eastAsia="en-US"/>
              </w:rPr>
              <w:t xml:space="preserve"> and creating a more consistent staff team.  </w:t>
            </w:r>
            <w:r w:rsidR="00187004">
              <w:rPr>
                <w:rFonts w:ascii="Georgia" w:hAnsi="Georgia" w:cs="Times New Roman"/>
                <w:sz w:val="22"/>
                <w:szCs w:val="22"/>
                <w:lang w:eastAsia="en-US"/>
              </w:rPr>
              <w:t>B</w:t>
            </w:r>
            <w:r w:rsidRPr="007338E0">
              <w:rPr>
                <w:rFonts w:ascii="Georgia" w:hAnsi="Georgia" w:cs="Times New Roman"/>
                <w:sz w:val="22"/>
                <w:szCs w:val="22"/>
                <w:lang w:eastAsia="en-US"/>
              </w:rPr>
              <w:t>oth families and existing staff have noticed an overall improvement in the service being provided.  Further improvements are being considered and the Evaluation Team is confident the men’s lifestyles will be further enhanced.</w:t>
            </w:r>
            <w:r w:rsidRPr="007338E0">
              <w:rPr>
                <w:rFonts w:ascii="Georgia" w:hAnsi="Georgia" w:cs="Times New Roman"/>
                <w:lang w:eastAsia="en-US"/>
              </w:rPr>
              <w:t xml:space="preserve">  </w:t>
            </w:r>
          </w:p>
          <w:p w:rsidR="007338E0" w:rsidRPr="00F4793D" w:rsidRDefault="007338E0" w:rsidP="007338E0">
            <w:pPr>
              <w:ind w:left="459"/>
              <w:rPr>
                <w:rFonts w:ascii="Georgia" w:hAnsi="Georgia"/>
                <w:sz w:val="22"/>
                <w:szCs w:val="22"/>
                <w:lang w:eastAsia="en-NZ"/>
              </w:rPr>
            </w:pP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C24A80" w:rsidRDefault="007338E0" w:rsidP="00F4793D">
            <w:pPr>
              <w:spacing w:before="120" w:after="120"/>
              <w:rPr>
                <w:rFonts w:ascii="Georgia" w:hAnsi="Georgia"/>
                <w:sz w:val="22"/>
                <w:szCs w:val="22"/>
                <w:lang w:eastAsia="en-NZ"/>
              </w:rPr>
            </w:pPr>
            <w:r>
              <w:rPr>
                <w:rFonts w:ascii="Georgia" w:hAnsi="Georgia"/>
                <w:sz w:val="22"/>
                <w:szCs w:val="22"/>
                <w:lang w:eastAsia="en-NZ"/>
              </w:rPr>
              <w:t>1) IDENTITY</w:t>
            </w:r>
          </w:p>
          <w:p w:rsidR="007338E0" w:rsidRDefault="007338E0" w:rsidP="00A331FB">
            <w:pPr>
              <w:spacing w:before="120" w:after="120"/>
              <w:rPr>
                <w:rFonts w:ascii="Georgia" w:hAnsi="Georgia"/>
                <w:sz w:val="22"/>
                <w:szCs w:val="22"/>
                <w:lang w:eastAsia="en-NZ"/>
              </w:rPr>
            </w:pPr>
            <w:r>
              <w:rPr>
                <w:rFonts w:ascii="Georgia" w:hAnsi="Georgia"/>
                <w:sz w:val="22"/>
                <w:szCs w:val="22"/>
                <w:lang w:eastAsia="en-NZ"/>
              </w:rPr>
              <w:t xml:space="preserve">Most of the men have </w:t>
            </w:r>
            <w:r w:rsidR="005A1BDE">
              <w:rPr>
                <w:rFonts w:ascii="Georgia" w:hAnsi="Georgia"/>
                <w:sz w:val="22"/>
                <w:szCs w:val="22"/>
                <w:lang w:eastAsia="en-NZ"/>
              </w:rPr>
              <w:t xml:space="preserve">a </w:t>
            </w:r>
            <w:r>
              <w:rPr>
                <w:rFonts w:ascii="Georgia" w:hAnsi="Georgia"/>
                <w:sz w:val="22"/>
                <w:szCs w:val="22"/>
                <w:lang w:eastAsia="en-NZ"/>
              </w:rPr>
              <w:t>personal plan which identifies aspirations which reflect their interests</w:t>
            </w:r>
            <w:r w:rsidR="005A1BDE">
              <w:rPr>
                <w:rFonts w:ascii="Georgia" w:hAnsi="Georgia"/>
                <w:sz w:val="22"/>
                <w:szCs w:val="22"/>
                <w:lang w:eastAsia="en-NZ"/>
              </w:rPr>
              <w:t xml:space="preserve">, </w:t>
            </w:r>
            <w:r>
              <w:rPr>
                <w:rFonts w:ascii="Georgia" w:hAnsi="Georgia"/>
                <w:sz w:val="22"/>
                <w:szCs w:val="22"/>
                <w:lang w:eastAsia="en-NZ"/>
              </w:rPr>
              <w:t xml:space="preserve">and </w:t>
            </w:r>
            <w:r w:rsidR="00187004">
              <w:rPr>
                <w:rFonts w:ascii="Georgia" w:hAnsi="Georgia"/>
                <w:sz w:val="22"/>
                <w:szCs w:val="22"/>
                <w:lang w:eastAsia="en-NZ"/>
              </w:rPr>
              <w:t>should someone choose not to have a plan this decision is respected.</w:t>
            </w:r>
            <w:r>
              <w:rPr>
                <w:rFonts w:ascii="Georgia" w:hAnsi="Georgia"/>
                <w:sz w:val="22"/>
                <w:szCs w:val="22"/>
                <w:lang w:eastAsia="en-NZ"/>
              </w:rPr>
              <w:t xml:space="preserve">  </w:t>
            </w:r>
            <w:r w:rsidR="00A331FB">
              <w:rPr>
                <w:rFonts w:ascii="Georgia" w:hAnsi="Georgia"/>
                <w:sz w:val="22"/>
                <w:szCs w:val="22"/>
                <w:lang w:eastAsia="en-NZ"/>
              </w:rPr>
              <w:t>Better monitoring</w:t>
            </w:r>
            <w:r>
              <w:rPr>
                <w:rFonts w:ascii="Georgia" w:hAnsi="Georgia"/>
                <w:sz w:val="22"/>
                <w:szCs w:val="22"/>
                <w:lang w:eastAsia="en-NZ"/>
              </w:rPr>
              <w:t xml:space="preserve"> </w:t>
            </w:r>
            <w:r w:rsidR="00187004">
              <w:rPr>
                <w:rFonts w:ascii="Georgia" w:hAnsi="Georgia"/>
                <w:sz w:val="22"/>
                <w:szCs w:val="22"/>
                <w:lang w:eastAsia="en-NZ"/>
              </w:rPr>
              <w:t xml:space="preserve">of </w:t>
            </w:r>
            <w:r>
              <w:rPr>
                <w:rFonts w:ascii="Georgia" w:hAnsi="Georgia"/>
                <w:sz w:val="22"/>
                <w:szCs w:val="22"/>
                <w:lang w:eastAsia="en-NZ"/>
              </w:rPr>
              <w:t xml:space="preserve">how goals are supported will further enhance the service being offered.   </w:t>
            </w:r>
            <w:r w:rsidR="00A331FB">
              <w:rPr>
                <w:rFonts w:ascii="Georgia" w:hAnsi="Georgia"/>
                <w:sz w:val="22"/>
                <w:szCs w:val="22"/>
                <w:lang w:eastAsia="en-NZ"/>
              </w:rPr>
              <w:t xml:space="preserve">Once the </w:t>
            </w:r>
            <w:r w:rsidR="005A1BDE">
              <w:rPr>
                <w:rFonts w:ascii="Georgia" w:hAnsi="Georgia"/>
                <w:sz w:val="22"/>
                <w:szCs w:val="22"/>
                <w:lang w:eastAsia="en-NZ"/>
              </w:rPr>
              <w:t xml:space="preserve">availability of transport has been </w:t>
            </w:r>
            <w:r w:rsidR="00A331FB">
              <w:rPr>
                <w:rFonts w:ascii="Georgia" w:hAnsi="Georgia"/>
                <w:sz w:val="22"/>
                <w:szCs w:val="22"/>
                <w:lang w:eastAsia="en-NZ"/>
              </w:rPr>
              <w:t>clarifie</w:t>
            </w:r>
            <w:r w:rsidR="005A1BDE">
              <w:rPr>
                <w:rFonts w:ascii="Georgia" w:hAnsi="Georgia"/>
                <w:sz w:val="22"/>
                <w:szCs w:val="22"/>
                <w:lang w:eastAsia="en-NZ"/>
              </w:rPr>
              <w:t>d</w:t>
            </w:r>
            <w:r w:rsidR="00A331FB">
              <w:rPr>
                <w:rFonts w:ascii="Georgia" w:hAnsi="Georgia"/>
                <w:sz w:val="22"/>
                <w:szCs w:val="22"/>
                <w:lang w:eastAsia="en-NZ"/>
              </w:rPr>
              <w:t xml:space="preserve"> further </w:t>
            </w:r>
            <w:r w:rsidR="003D4B79">
              <w:rPr>
                <w:rFonts w:ascii="Georgia" w:hAnsi="Georgia"/>
                <w:sz w:val="22"/>
                <w:szCs w:val="22"/>
                <w:lang w:eastAsia="en-NZ"/>
              </w:rPr>
              <w:t xml:space="preserve">community </w:t>
            </w:r>
            <w:r w:rsidR="00A331FB">
              <w:rPr>
                <w:rFonts w:ascii="Georgia" w:hAnsi="Georgia"/>
                <w:sz w:val="22"/>
                <w:szCs w:val="22"/>
                <w:lang w:eastAsia="en-NZ"/>
              </w:rPr>
              <w:t>integration</w:t>
            </w:r>
            <w:r w:rsidR="009E78C6">
              <w:rPr>
                <w:rFonts w:ascii="Georgia" w:hAnsi="Georgia"/>
                <w:sz w:val="22"/>
                <w:szCs w:val="22"/>
                <w:lang w:eastAsia="en-NZ"/>
              </w:rPr>
              <w:t xml:space="preserve"> is likely to be experience</w:t>
            </w:r>
            <w:r w:rsidR="003D4B79">
              <w:rPr>
                <w:rFonts w:ascii="Georgia" w:hAnsi="Georgia"/>
                <w:sz w:val="22"/>
                <w:szCs w:val="22"/>
                <w:lang w:eastAsia="en-NZ"/>
              </w:rPr>
              <w:t>d</w:t>
            </w:r>
            <w:r w:rsidR="00A331FB">
              <w:rPr>
                <w:rFonts w:ascii="Georgia" w:hAnsi="Georgia"/>
                <w:sz w:val="22"/>
                <w:szCs w:val="22"/>
                <w:lang w:eastAsia="en-NZ"/>
              </w:rPr>
              <w:t>.</w:t>
            </w:r>
          </w:p>
          <w:p w:rsidR="00A13173" w:rsidRDefault="00A13173" w:rsidP="00A331FB">
            <w:pPr>
              <w:spacing w:before="120" w:after="120"/>
              <w:rPr>
                <w:rFonts w:ascii="Georgia" w:hAnsi="Georgia"/>
                <w:sz w:val="22"/>
                <w:szCs w:val="22"/>
                <w:lang w:eastAsia="en-NZ"/>
              </w:rPr>
            </w:pPr>
          </w:p>
          <w:p w:rsidR="00A331FB" w:rsidRDefault="00A331FB" w:rsidP="00A331FB">
            <w:pPr>
              <w:spacing w:before="120" w:after="120"/>
              <w:rPr>
                <w:rFonts w:ascii="Georgia" w:hAnsi="Georgia"/>
                <w:sz w:val="22"/>
                <w:szCs w:val="22"/>
                <w:lang w:eastAsia="en-NZ"/>
              </w:rPr>
            </w:pPr>
            <w:r>
              <w:rPr>
                <w:rFonts w:ascii="Georgia" w:hAnsi="Georgia"/>
                <w:sz w:val="22"/>
                <w:szCs w:val="22"/>
                <w:lang w:eastAsia="en-NZ"/>
              </w:rPr>
              <w:t>2) AUTONOMY</w:t>
            </w:r>
          </w:p>
          <w:p w:rsidR="003D4B79" w:rsidRDefault="00A331FB" w:rsidP="002F2A78">
            <w:pPr>
              <w:spacing w:before="120" w:after="120"/>
              <w:rPr>
                <w:rFonts w:ascii="Georgia" w:hAnsi="Georgia"/>
                <w:sz w:val="22"/>
                <w:szCs w:val="22"/>
                <w:lang w:eastAsia="en-NZ"/>
              </w:rPr>
            </w:pPr>
            <w:r>
              <w:rPr>
                <w:rFonts w:ascii="Georgia" w:hAnsi="Georgia"/>
                <w:sz w:val="22"/>
                <w:szCs w:val="22"/>
                <w:lang w:eastAsia="en-NZ"/>
              </w:rPr>
              <w:t xml:space="preserve">The staff use visual cues to enhance and further aid </w:t>
            </w:r>
            <w:r w:rsidR="003D4B79">
              <w:rPr>
                <w:rFonts w:ascii="Georgia" w:hAnsi="Georgia"/>
                <w:sz w:val="22"/>
                <w:szCs w:val="22"/>
                <w:lang w:eastAsia="en-NZ"/>
              </w:rPr>
              <w:t xml:space="preserve">the men in </w:t>
            </w:r>
            <w:r>
              <w:rPr>
                <w:rFonts w:ascii="Georgia" w:hAnsi="Georgia"/>
                <w:sz w:val="22"/>
                <w:szCs w:val="22"/>
                <w:lang w:eastAsia="en-NZ"/>
              </w:rPr>
              <w:t>understanding</w:t>
            </w:r>
            <w:r w:rsidR="003D4B79">
              <w:rPr>
                <w:rFonts w:ascii="Georgia" w:hAnsi="Georgia"/>
                <w:sz w:val="22"/>
                <w:szCs w:val="22"/>
                <w:lang w:eastAsia="en-NZ"/>
              </w:rPr>
              <w:t xml:space="preserve"> decision-making and routines.  </w:t>
            </w:r>
          </w:p>
          <w:p w:rsidR="009E78C6" w:rsidRDefault="00A331FB" w:rsidP="002F2A78">
            <w:pPr>
              <w:spacing w:before="120" w:after="120"/>
              <w:rPr>
                <w:rFonts w:ascii="Georgia" w:hAnsi="Georgia"/>
                <w:sz w:val="22"/>
                <w:szCs w:val="22"/>
                <w:lang w:eastAsia="en-NZ"/>
              </w:rPr>
            </w:pPr>
            <w:r>
              <w:rPr>
                <w:rFonts w:ascii="Georgia" w:hAnsi="Georgia"/>
                <w:sz w:val="22"/>
                <w:szCs w:val="22"/>
                <w:lang w:eastAsia="en-NZ"/>
              </w:rPr>
              <w:t>The flats provide adequate living spaces and greater attention to the up-keep of them has been appreciated</w:t>
            </w:r>
            <w:r w:rsidR="005E39AD">
              <w:rPr>
                <w:rFonts w:ascii="Georgia" w:hAnsi="Georgia"/>
                <w:sz w:val="22"/>
                <w:szCs w:val="22"/>
                <w:lang w:eastAsia="en-NZ"/>
              </w:rPr>
              <w:t>,</w:t>
            </w:r>
            <w:r w:rsidR="002F2A78">
              <w:rPr>
                <w:rFonts w:ascii="Georgia" w:hAnsi="Georgia"/>
                <w:sz w:val="22"/>
                <w:szCs w:val="22"/>
                <w:lang w:eastAsia="en-NZ"/>
              </w:rPr>
              <w:t xml:space="preserve"> and further improvements are planned</w:t>
            </w:r>
            <w:r>
              <w:rPr>
                <w:rFonts w:ascii="Georgia" w:hAnsi="Georgia"/>
                <w:sz w:val="22"/>
                <w:szCs w:val="22"/>
                <w:lang w:eastAsia="en-NZ"/>
              </w:rPr>
              <w:t xml:space="preserve">.  </w:t>
            </w:r>
            <w:r w:rsidR="002F2A78">
              <w:rPr>
                <w:rFonts w:ascii="Georgia" w:hAnsi="Georgia"/>
                <w:sz w:val="22"/>
                <w:szCs w:val="22"/>
                <w:lang w:eastAsia="en-NZ"/>
              </w:rPr>
              <w:t>A</w:t>
            </w:r>
            <w:r>
              <w:rPr>
                <w:rFonts w:ascii="Georgia" w:hAnsi="Georgia"/>
                <w:sz w:val="22"/>
                <w:szCs w:val="22"/>
                <w:lang w:eastAsia="en-NZ"/>
              </w:rPr>
              <w:t xml:space="preserve">ttention to the flooring in two flats is </w:t>
            </w:r>
            <w:r w:rsidR="002F2A78">
              <w:rPr>
                <w:rFonts w:ascii="Georgia" w:hAnsi="Georgia"/>
                <w:sz w:val="22"/>
                <w:szCs w:val="22"/>
                <w:lang w:eastAsia="en-NZ"/>
              </w:rPr>
              <w:t xml:space="preserve">urgently </w:t>
            </w:r>
            <w:r>
              <w:rPr>
                <w:rFonts w:ascii="Georgia" w:hAnsi="Georgia"/>
                <w:sz w:val="22"/>
                <w:szCs w:val="22"/>
                <w:lang w:eastAsia="en-NZ"/>
              </w:rPr>
              <w:t>requir</w:t>
            </w:r>
            <w:r w:rsidR="002F2A78">
              <w:rPr>
                <w:rFonts w:ascii="Georgia" w:hAnsi="Georgia"/>
                <w:sz w:val="22"/>
                <w:szCs w:val="22"/>
                <w:lang w:eastAsia="en-NZ"/>
              </w:rPr>
              <w:t>ed</w:t>
            </w:r>
            <w:r w:rsidR="003D4B79">
              <w:rPr>
                <w:rFonts w:ascii="Georgia" w:hAnsi="Georgia"/>
                <w:sz w:val="22"/>
                <w:szCs w:val="22"/>
                <w:lang w:eastAsia="en-NZ"/>
              </w:rPr>
              <w:t xml:space="preserve">. </w:t>
            </w:r>
          </w:p>
          <w:p w:rsidR="00A13173" w:rsidRDefault="009E78C6" w:rsidP="002F2A78">
            <w:pPr>
              <w:spacing w:before="120" w:after="120"/>
              <w:rPr>
                <w:rFonts w:ascii="Georgia" w:hAnsi="Georgia"/>
                <w:sz w:val="22"/>
                <w:szCs w:val="22"/>
                <w:lang w:eastAsia="en-NZ"/>
              </w:rPr>
            </w:pPr>
            <w:r>
              <w:rPr>
                <w:rFonts w:ascii="Georgia" w:hAnsi="Georgia"/>
                <w:sz w:val="22"/>
                <w:szCs w:val="22"/>
                <w:lang w:eastAsia="en-NZ"/>
              </w:rPr>
              <w:t>The files viewed provide sufficient information</w:t>
            </w:r>
            <w:r w:rsidR="005E39AD">
              <w:rPr>
                <w:rFonts w:ascii="Georgia" w:hAnsi="Georgia"/>
                <w:sz w:val="22"/>
                <w:szCs w:val="22"/>
                <w:lang w:eastAsia="en-NZ"/>
              </w:rPr>
              <w:t>,</w:t>
            </w:r>
            <w:r>
              <w:rPr>
                <w:rFonts w:ascii="Georgia" w:hAnsi="Georgia"/>
                <w:sz w:val="22"/>
                <w:szCs w:val="22"/>
                <w:lang w:eastAsia="en-NZ"/>
              </w:rPr>
              <w:t xml:space="preserve"> and the service is undergoing a process which will see all </w:t>
            </w:r>
            <w:r w:rsidR="00A13173">
              <w:rPr>
                <w:rFonts w:ascii="Georgia" w:hAnsi="Georgia"/>
                <w:sz w:val="22"/>
                <w:szCs w:val="22"/>
                <w:lang w:eastAsia="en-NZ"/>
              </w:rPr>
              <w:t>information</w:t>
            </w:r>
            <w:r>
              <w:rPr>
                <w:rFonts w:ascii="Georgia" w:hAnsi="Georgia"/>
                <w:sz w:val="22"/>
                <w:szCs w:val="22"/>
                <w:lang w:eastAsia="en-NZ"/>
              </w:rPr>
              <w:t xml:space="preserve"> updated.  </w:t>
            </w:r>
            <w:r w:rsidR="00A13173">
              <w:rPr>
                <w:rFonts w:ascii="Georgia" w:hAnsi="Georgia"/>
                <w:sz w:val="22"/>
                <w:szCs w:val="22"/>
                <w:lang w:eastAsia="en-NZ"/>
              </w:rPr>
              <w:t>Reissuing families with relevant</w:t>
            </w:r>
            <w:r w:rsidR="00A13173" w:rsidRPr="00A13173">
              <w:rPr>
                <w:rFonts w:ascii="Georgia" w:hAnsi="Georgia"/>
                <w:sz w:val="22"/>
                <w:szCs w:val="22"/>
                <w:lang w:eastAsia="en-NZ"/>
              </w:rPr>
              <w:t xml:space="preserve"> </w:t>
            </w:r>
            <w:r w:rsidR="00A13173">
              <w:rPr>
                <w:rFonts w:ascii="Georgia" w:hAnsi="Georgia"/>
                <w:sz w:val="22"/>
                <w:szCs w:val="22"/>
                <w:lang w:eastAsia="en-NZ"/>
              </w:rPr>
              <w:t xml:space="preserve">documents and updating </w:t>
            </w:r>
            <w:r w:rsidR="00187004">
              <w:rPr>
                <w:rFonts w:ascii="Georgia" w:hAnsi="Georgia"/>
                <w:sz w:val="22"/>
                <w:szCs w:val="22"/>
                <w:lang w:eastAsia="en-NZ"/>
              </w:rPr>
              <w:t xml:space="preserve">some documents </w:t>
            </w:r>
            <w:r w:rsidR="00A13173">
              <w:rPr>
                <w:rFonts w:ascii="Georgia" w:hAnsi="Georgia"/>
                <w:sz w:val="22"/>
                <w:szCs w:val="22"/>
                <w:lang w:eastAsia="en-NZ"/>
              </w:rPr>
              <w:t xml:space="preserve">will ensure the most relevant information is </w:t>
            </w:r>
            <w:r w:rsidR="005E39AD">
              <w:rPr>
                <w:rFonts w:ascii="Georgia" w:hAnsi="Georgia"/>
                <w:sz w:val="22"/>
                <w:szCs w:val="22"/>
                <w:lang w:eastAsia="en-NZ"/>
              </w:rPr>
              <w:t xml:space="preserve">contained </w:t>
            </w:r>
            <w:r w:rsidR="00A13173">
              <w:rPr>
                <w:rFonts w:ascii="Georgia" w:hAnsi="Georgia"/>
                <w:sz w:val="22"/>
                <w:szCs w:val="22"/>
                <w:lang w:eastAsia="en-NZ"/>
              </w:rPr>
              <w:t xml:space="preserve">in the men’s files. </w:t>
            </w:r>
          </w:p>
          <w:p w:rsidR="003D4B79" w:rsidRDefault="003D4B79" w:rsidP="002F2A78">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3) AFFILIATION</w:t>
            </w: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 xml:space="preserve">The men participate in community activities.  They access doctors and other health </w:t>
            </w:r>
            <w:r w:rsidR="00060A78">
              <w:rPr>
                <w:rFonts w:ascii="Georgia" w:hAnsi="Georgia"/>
                <w:sz w:val="22"/>
                <w:szCs w:val="22"/>
                <w:lang w:eastAsia="en-NZ"/>
              </w:rPr>
              <w:t>specialists as</w:t>
            </w:r>
            <w:r>
              <w:rPr>
                <w:rFonts w:ascii="Georgia" w:hAnsi="Georgia"/>
                <w:sz w:val="22"/>
                <w:szCs w:val="22"/>
                <w:lang w:eastAsia="en-NZ"/>
              </w:rPr>
              <w:t xml:space="preserve"> required.  The men hold valued roles </w:t>
            </w:r>
            <w:r w:rsidR="005E39AD">
              <w:rPr>
                <w:rFonts w:ascii="Georgia" w:hAnsi="Georgia"/>
                <w:sz w:val="22"/>
                <w:szCs w:val="22"/>
                <w:lang w:eastAsia="en-NZ"/>
              </w:rPr>
              <w:t>with</w:t>
            </w:r>
            <w:r>
              <w:rPr>
                <w:rFonts w:ascii="Georgia" w:hAnsi="Georgia"/>
                <w:sz w:val="22"/>
                <w:szCs w:val="22"/>
                <w:lang w:eastAsia="en-NZ"/>
              </w:rPr>
              <w:t>in their family</w:t>
            </w:r>
            <w:r w:rsidR="005E39AD">
              <w:rPr>
                <w:rFonts w:ascii="Georgia" w:hAnsi="Georgia"/>
                <w:sz w:val="22"/>
                <w:szCs w:val="22"/>
                <w:lang w:eastAsia="en-NZ"/>
              </w:rPr>
              <w:t>,</w:t>
            </w:r>
            <w:r>
              <w:rPr>
                <w:rFonts w:ascii="Georgia" w:hAnsi="Georgia"/>
                <w:sz w:val="22"/>
                <w:szCs w:val="22"/>
                <w:lang w:eastAsia="en-NZ"/>
              </w:rPr>
              <w:t xml:space="preserve"> and peer networks.</w:t>
            </w:r>
          </w:p>
          <w:p w:rsidR="00A13173" w:rsidRDefault="00A13173" w:rsidP="002F2A78">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4) SAFEGUARDS</w:t>
            </w:r>
          </w:p>
          <w:p w:rsidR="001D1561" w:rsidRDefault="002F2A78" w:rsidP="002F2A78">
            <w:pPr>
              <w:spacing w:before="120" w:after="120"/>
              <w:rPr>
                <w:rFonts w:ascii="Georgia" w:hAnsi="Georgia"/>
                <w:sz w:val="22"/>
                <w:szCs w:val="22"/>
                <w:lang w:eastAsia="en-NZ"/>
              </w:rPr>
            </w:pPr>
            <w:r>
              <w:rPr>
                <w:rFonts w:ascii="Georgia" w:hAnsi="Georgia"/>
                <w:sz w:val="22"/>
                <w:szCs w:val="22"/>
                <w:lang w:eastAsia="en-NZ"/>
              </w:rPr>
              <w:t xml:space="preserve">The men have regular family involvement and finding a non-paid buddy may be a way to increase personal networks.  </w:t>
            </w:r>
            <w:r w:rsidR="001D1561">
              <w:rPr>
                <w:rFonts w:ascii="Georgia" w:hAnsi="Georgia"/>
                <w:sz w:val="22"/>
                <w:szCs w:val="22"/>
                <w:lang w:eastAsia="en-NZ"/>
              </w:rPr>
              <w:t>The service has numerous processes which</w:t>
            </w:r>
            <w:r w:rsidR="005E39AD">
              <w:rPr>
                <w:rFonts w:ascii="Georgia" w:hAnsi="Georgia"/>
                <w:sz w:val="22"/>
                <w:szCs w:val="22"/>
                <w:lang w:eastAsia="en-NZ"/>
              </w:rPr>
              <w:t xml:space="preserve"> help</w:t>
            </w:r>
            <w:r w:rsidR="001D1561">
              <w:rPr>
                <w:rFonts w:ascii="Georgia" w:hAnsi="Georgia"/>
                <w:sz w:val="22"/>
                <w:szCs w:val="22"/>
                <w:lang w:eastAsia="en-NZ"/>
              </w:rPr>
              <w:t xml:space="preserve"> keep the men safe, including staff training and collaboration with allied specialist</w:t>
            </w:r>
            <w:r w:rsidR="005E39AD">
              <w:rPr>
                <w:rFonts w:ascii="Georgia" w:hAnsi="Georgia"/>
                <w:sz w:val="22"/>
                <w:szCs w:val="22"/>
                <w:lang w:eastAsia="en-NZ"/>
              </w:rPr>
              <w:t>s</w:t>
            </w:r>
            <w:r w:rsidR="001D1561">
              <w:rPr>
                <w:rFonts w:ascii="Georgia" w:hAnsi="Georgia"/>
                <w:sz w:val="22"/>
                <w:szCs w:val="22"/>
                <w:lang w:eastAsia="en-NZ"/>
              </w:rPr>
              <w:t xml:space="preserve">. </w:t>
            </w:r>
          </w:p>
          <w:p w:rsidR="00A13173" w:rsidRDefault="00A13173" w:rsidP="002F2A78">
            <w:pPr>
              <w:spacing w:before="120" w:after="120"/>
              <w:rPr>
                <w:rFonts w:ascii="Georgia" w:hAnsi="Georgia"/>
                <w:sz w:val="22"/>
                <w:szCs w:val="22"/>
                <w:lang w:eastAsia="en-NZ"/>
              </w:rPr>
            </w:pPr>
          </w:p>
          <w:p w:rsidR="001D1561" w:rsidRDefault="001D1561" w:rsidP="002F2A78">
            <w:pPr>
              <w:spacing w:before="120" w:after="120"/>
              <w:rPr>
                <w:rFonts w:ascii="Georgia" w:hAnsi="Georgia"/>
                <w:sz w:val="22"/>
                <w:szCs w:val="22"/>
                <w:lang w:eastAsia="en-NZ"/>
              </w:rPr>
            </w:pPr>
            <w:r>
              <w:rPr>
                <w:rFonts w:ascii="Georgia" w:hAnsi="Georgia"/>
                <w:sz w:val="22"/>
                <w:szCs w:val="22"/>
                <w:lang w:eastAsia="en-NZ"/>
              </w:rPr>
              <w:t>5) RIGHTS</w:t>
            </w:r>
          </w:p>
          <w:p w:rsidR="001D1561" w:rsidRDefault="001D1561" w:rsidP="001D1561">
            <w:pPr>
              <w:spacing w:before="120" w:after="120"/>
              <w:rPr>
                <w:rFonts w:ascii="Georgia" w:hAnsi="Georgia"/>
                <w:sz w:val="22"/>
                <w:szCs w:val="22"/>
                <w:lang w:eastAsia="en-NZ"/>
              </w:rPr>
            </w:pPr>
            <w:r>
              <w:rPr>
                <w:rFonts w:ascii="Georgia" w:hAnsi="Georgia"/>
                <w:sz w:val="22"/>
                <w:szCs w:val="22"/>
                <w:lang w:eastAsia="en-NZ"/>
              </w:rPr>
              <w:t>The men’s rights are respected and they are encouraged to discuss areas they want changed.  They are recognised for their strengths</w:t>
            </w:r>
            <w:r w:rsidR="005E39AD">
              <w:rPr>
                <w:rFonts w:ascii="Georgia" w:hAnsi="Georgia"/>
                <w:sz w:val="22"/>
                <w:szCs w:val="22"/>
                <w:lang w:eastAsia="en-NZ"/>
              </w:rPr>
              <w:t>,</w:t>
            </w:r>
            <w:r>
              <w:rPr>
                <w:rFonts w:ascii="Georgia" w:hAnsi="Georgia"/>
                <w:sz w:val="22"/>
                <w:szCs w:val="22"/>
                <w:lang w:eastAsia="en-NZ"/>
              </w:rPr>
              <w:t xml:space="preserve"> and treated in a respectful and fair manner.  The service demonstrates well how to promote a ‘least restrictive option’ </w:t>
            </w:r>
            <w:r w:rsidR="003D4B79">
              <w:rPr>
                <w:rFonts w:ascii="Georgia" w:hAnsi="Georgia"/>
                <w:sz w:val="22"/>
                <w:szCs w:val="22"/>
                <w:lang w:eastAsia="en-NZ"/>
              </w:rPr>
              <w:t>so the men can ex</w:t>
            </w:r>
            <w:r>
              <w:rPr>
                <w:rFonts w:ascii="Georgia" w:hAnsi="Georgia"/>
                <w:sz w:val="22"/>
                <w:szCs w:val="22"/>
                <w:lang w:eastAsia="en-NZ"/>
              </w:rPr>
              <w:t xml:space="preserve">plore new experiences. </w:t>
            </w:r>
          </w:p>
          <w:p w:rsidR="00A13173" w:rsidRDefault="00A13173" w:rsidP="001D1561">
            <w:pPr>
              <w:spacing w:before="120" w:after="120"/>
              <w:rPr>
                <w:rFonts w:ascii="Georgia" w:hAnsi="Georgia"/>
                <w:sz w:val="22"/>
                <w:szCs w:val="22"/>
                <w:lang w:eastAsia="en-NZ"/>
              </w:rPr>
            </w:pPr>
          </w:p>
          <w:p w:rsidR="001D1561" w:rsidRDefault="001D1561" w:rsidP="001D1561">
            <w:pPr>
              <w:spacing w:before="120" w:after="120"/>
              <w:rPr>
                <w:rFonts w:ascii="Georgia" w:hAnsi="Georgia"/>
                <w:sz w:val="22"/>
                <w:szCs w:val="22"/>
                <w:lang w:eastAsia="en-NZ"/>
              </w:rPr>
            </w:pPr>
            <w:r>
              <w:rPr>
                <w:rFonts w:ascii="Georgia" w:hAnsi="Georgia"/>
                <w:sz w:val="22"/>
                <w:szCs w:val="22"/>
                <w:lang w:eastAsia="en-NZ"/>
              </w:rPr>
              <w:t>6)HEALTH AND WELLNES</w:t>
            </w:r>
            <w:r w:rsidR="009E78C6">
              <w:rPr>
                <w:rFonts w:ascii="Georgia" w:hAnsi="Georgia"/>
                <w:sz w:val="22"/>
                <w:szCs w:val="22"/>
                <w:lang w:eastAsia="en-NZ"/>
              </w:rPr>
              <w:t>S</w:t>
            </w:r>
          </w:p>
          <w:p w:rsidR="009B1004" w:rsidRDefault="009B1004" w:rsidP="001D1561">
            <w:pPr>
              <w:spacing w:before="120" w:after="120"/>
              <w:rPr>
                <w:rFonts w:ascii="Georgia" w:hAnsi="Georgia"/>
                <w:sz w:val="22"/>
                <w:szCs w:val="22"/>
                <w:lang w:eastAsia="en-NZ"/>
              </w:rPr>
            </w:pPr>
            <w:r>
              <w:rPr>
                <w:rFonts w:ascii="Georgia" w:hAnsi="Georgia"/>
                <w:sz w:val="22"/>
                <w:szCs w:val="22"/>
                <w:lang w:eastAsia="en-NZ"/>
              </w:rPr>
              <w:t xml:space="preserve">The men have experienced improvements in </w:t>
            </w:r>
            <w:r w:rsidR="003D4B79">
              <w:rPr>
                <w:rFonts w:ascii="Georgia" w:hAnsi="Georgia"/>
                <w:sz w:val="22"/>
                <w:szCs w:val="22"/>
                <w:lang w:eastAsia="en-NZ"/>
              </w:rPr>
              <w:t>health</w:t>
            </w:r>
            <w:r>
              <w:rPr>
                <w:rFonts w:ascii="Georgia" w:hAnsi="Georgia"/>
                <w:sz w:val="22"/>
                <w:szCs w:val="22"/>
                <w:lang w:eastAsia="en-NZ"/>
              </w:rPr>
              <w:t xml:space="preserve"> as a result of innovative </w:t>
            </w:r>
            <w:r w:rsidR="00915A0E">
              <w:rPr>
                <w:rFonts w:ascii="Georgia" w:hAnsi="Georgia"/>
                <w:sz w:val="22"/>
                <w:szCs w:val="22"/>
                <w:lang w:eastAsia="en-NZ"/>
              </w:rPr>
              <w:t>strategies by staff</w:t>
            </w:r>
            <w:r>
              <w:rPr>
                <w:rFonts w:ascii="Georgia" w:hAnsi="Georgia"/>
                <w:sz w:val="22"/>
                <w:szCs w:val="22"/>
                <w:lang w:eastAsia="en-NZ"/>
              </w:rPr>
              <w:t>.  Specific dietary requirements are recognised.</w:t>
            </w:r>
          </w:p>
          <w:p w:rsidR="009B1004" w:rsidRDefault="009B1004" w:rsidP="001D1561">
            <w:pPr>
              <w:spacing w:before="120" w:after="120"/>
              <w:rPr>
                <w:rFonts w:ascii="Georgia" w:hAnsi="Georgia"/>
                <w:sz w:val="22"/>
                <w:szCs w:val="22"/>
                <w:lang w:eastAsia="en-NZ"/>
              </w:rPr>
            </w:pPr>
          </w:p>
          <w:p w:rsidR="002F2A78" w:rsidRPr="00F4793D" w:rsidRDefault="009B1004" w:rsidP="00C129F1">
            <w:pPr>
              <w:spacing w:before="120" w:after="120"/>
              <w:rPr>
                <w:rFonts w:ascii="Georgia" w:hAnsi="Georgia"/>
                <w:sz w:val="22"/>
                <w:szCs w:val="22"/>
                <w:lang w:eastAsia="en-NZ"/>
              </w:rPr>
            </w:pPr>
            <w:r>
              <w:rPr>
                <w:rFonts w:ascii="Georgia" w:hAnsi="Georgia"/>
                <w:sz w:val="22"/>
                <w:szCs w:val="22"/>
                <w:lang w:eastAsia="en-NZ"/>
              </w:rPr>
              <w:t xml:space="preserve">It is recognised </w:t>
            </w:r>
            <w:r w:rsidR="00C129F1">
              <w:rPr>
                <w:rFonts w:ascii="Georgia" w:hAnsi="Georgia"/>
                <w:sz w:val="22"/>
                <w:szCs w:val="22"/>
                <w:lang w:eastAsia="en-NZ"/>
              </w:rPr>
              <w:t xml:space="preserve">with </w:t>
            </w:r>
            <w:r w:rsidR="00911E93">
              <w:rPr>
                <w:rFonts w:ascii="Georgia" w:hAnsi="Georgia"/>
                <w:sz w:val="22"/>
                <w:szCs w:val="22"/>
                <w:lang w:eastAsia="en-NZ"/>
              </w:rPr>
              <w:t>new leadership, team-building and mentoring</w:t>
            </w:r>
            <w:r w:rsidR="00C129F1">
              <w:rPr>
                <w:rFonts w:ascii="Georgia" w:hAnsi="Georgia"/>
                <w:sz w:val="22"/>
                <w:szCs w:val="22"/>
                <w:lang w:eastAsia="en-NZ"/>
              </w:rPr>
              <w:t xml:space="preserve"> </w:t>
            </w:r>
            <w:r w:rsidR="00911E93">
              <w:rPr>
                <w:rFonts w:ascii="Georgia" w:hAnsi="Georgia"/>
                <w:sz w:val="22"/>
                <w:szCs w:val="22"/>
                <w:lang w:eastAsia="en-NZ"/>
              </w:rPr>
              <w:t xml:space="preserve">opportunities will enable the staff team to be further strengthened.  </w:t>
            </w:r>
            <w:r w:rsidR="001D1561">
              <w:rPr>
                <w:rFonts w:ascii="Georgia" w:hAnsi="Georgia"/>
                <w:sz w:val="22"/>
                <w:szCs w:val="22"/>
                <w:lang w:eastAsia="en-NZ"/>
              </w:rPr>
              <w:t xml:space="preserve">   </w:t>
            </w: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C24A80" w:rsidRPr="00F4793D" w:rsidRDefault="00911E93" w:rsidP="00380E2B">
            <w:pPr>
              <w:pStyle w:val="Header"/>
              <w:spacing w:before="120" w:after="120"/>
              <w:rPr>
                <w:rFonts w:ascii="Georgia" w:hAnsi="Georgia"/>
                <w:sz w:val="22"/>
                <w:szCs w:val="22"/>
                <w:lang w:eastAsia="en-NZ"/>
              </w:rPr>
            </w:pPr>
            <w:r>
              <w:rPr>
                <w:rFonts w:ascii="Georgia" w:hAnsi="Georgia"/>
                <w:sz w:val="22"/>
                <w:szCs w:val="22"/>
                <w:lang w:eastAsia="en-NZ"/>
              </w:rPr>
              <w:t>One requirement was identified</w:t>
            </w:r>
            <w:r w:rsidR="00C129F1">
              <w:rPr>
                <w:rFonts w:ascii="Georgia" w:hAnsi="Georgia"/>
                <w:sz w:val="22"/>
                <w:szCs w:val="22"/>
                <w:lang w:eastAsia="en-NZ"/>
              </w:rPr>
              <w:t>,</w:t>
            </w:r>
            <w:r>
              <w:rPr>
                <w:rFonts w:ascii="Georgia" w:hAnsi="Georgia"/>
                <w:sz w:val="22"/>
                <w:szCs w:val="22"/>
                <w:lang w:eastAsia="en-NZ"/>
              </w:rPr>
              <w:t xml:space="preserve"> and relates to the </w:t>
            </w:r>
            <w:r w:rsidR="00380E2B">
              <w:rPr>
                <w:rFonts w:ascii="Georgia" w:hAnsi="Georgia"/>
                <w:sz w:val="22"/>
                <w:szCs w:val="22"/>
                <w:lang w:eastAsia="en-NZ"/>
              </w:rPr>
              <w:t xml:space="preserve">refurbishment </w:t>
            </w:r>
            <w:r>
              <w:rPr>
                <w:rFonts w:ascii="Georgia" w:hAnsi="Georgia"/>
                <w:sz w:val="22"/>
                <w:szCs w:val="22"/>
                <w:lang w:eastAsia="en-NZ"/>
              </w:rPr>
              <w:t xml:space="preserve">of flooring in two of the flats. </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F4793D" w:rsidRPr="00F4793D" w:rsidTr="00D42396">
        <w:tc>
          <w:tcPr>
            <w:tcW w:w="10314" w:type="dxa"/>
            <w:shd w:val="clear" w:color="auto" w:fill="auto"/>
          </w:tcPr>
          <w:p w:rsidR="00730CA3" w:rsidRDefault="00730CA3" w:rsidP="00F4793D">
            <w:pPr>
              <w:pStyle w:val="Header"/>
              <w:spacing w:before="120" w:after="120"/>
              <w:rPr>
                <w:rFonts w:ascii="Georgia" w:hAnsi="Georgia"/>
                <w:sz w:val="22"/>
                <w:szCs w:val="22"/>
                <w:lang w:eastAsia="en-NZ"/>
              </w:rPr>
            </w:pPr>
            <w:r>
              <w:rPr>
                <w:rFonts w:ascii="Georgia" w:hAnsi="Georgia"/>
                <w:sz w:val="22"/>
                <w:szCs w:val="22"/>
                <w:lang w:eastAsia="en-NZ"/>
              </w:rPr>
              <w:t xml:space="preserve">The provision of transport is explored for the men who have a home-based day programme. </w:t>
            </w:r>
          </w:p>
          <w:p w:rsidR="00730CA3" w:rsidRDefault="00730CA3" w:rsidP="00730CA3">
            <w:pPr>
              <w:pStyle w:val="Header"/>
              <w:spacing w:before="120" w:after="120"/>
              <w:rPr>
                <w:rFonts w:ascii="Georgia" w:hAnsi="Georgia"/>
                <w:sz w:val="22"/>
                <w:szCs w:val="22"/>
                <w:lang w:eastAsia="en-NZ"/>
              </w:rPr>
            </w:pPr>
            <w:r>
              <w:rPr>
                <w:rFonts w:ascii="Georgia" w:hAnsi="Georgia"/>
                <w:sz w:val="22"/>
                <w:szCs w:val="22"/>
                <w:lang w:eastAsia="en-NZ"/>
              </w:rPr>
              <w:t xml:space="preserve">The service continues to implement plans to improve the condition of the flats. </w:t>
            </w:r>
          </w:p>
          <w:p w:rsidR="00730CA3" w:rsidRDefault="00730CA3" w:rsidP="00730CA3">
            <w:pPr>
              <w:pStyle w:val="Header"/>
              <w:spacing w:before="120" w:after="120"/>
              <w:rPr>
                <w:rFonts w:ascii="Georgia" w:hAnsi="Georgia"/>
                <w:sz w:val="22"/>
                <w:szCs w:val="22"/>
                <w:lang w:eastAsia="en-NZ"/>
              </w:rPr>
            </w:pPr>
            <w:r>
              <w:rPr>
                <w:rFonts w:ascii="Georgia" w:hAnsi="Georgia"/>
                <w:sz w:val="22"/>
                <w:szCs w:val="22"/>
                <w:lang w:eastAsia="en-NZ"/>
              </w:rPr>
              <w:t>The service improves documentation.</w:t>
            </w:r>
          </w:p>
          <w:p w:rsidR="00730CA3" w:rsidRDefault="00730CA3" w:rsidP="00730CA3">
            <w:pPr>
              <w:pStyle w:val="Header"/>
              <w:spacing w:before="120" w:after="120"/>
              <w:ind w:left="720"/>
              <w:rPr>
                <w:rFonts w:ascii="Georgia" w:hAnsi="Georgia"/>
                <w:sz w:val="22"/>
                <w:szCs w:val="22"/>
                <w:lang w:eastAsia="en-NZ"/>
              </w:rPr>
            </w:pPr>
            <w:r>
              <w:rPr>
                <w:rFonts w:ascii="Georgia" w:hAnsi="Georgia"/>
                <w:sz w:val="22"/>
                <w:szCs w:val="22"/>
                <w:lang w:eastAsia="en-NZ"/>
              </w:rPr>
              <w:t>- information to families</w:t>
            </w:r>
          </w:p>
          <w:p w:rsidR="00730CA3" w:rsidRDefault="00730CA3" w:rsidP="00730CA3">
            <w:pPr>
              <w:pStyle w:val="Header"/>
              <w:spacing w:before="120" w:after="120"/>
              <w:ind w:left="720"/>
              <w:rPr>
                <w:rFonts w:ascii="Georgia" w:hAnsi="Georgia"/>
                <w:sz w:val="22"/>
                <w:szCs w:val="22"/>
                <w:lang w:eastAsia="en-NZ"/>
              </w:rPr>
            </w:pPr>
            <w:r>
              <w:rPr>
                <w:rFonts w:ascii="Georgia" w:hAnsi="Georgia"/>
                <w:sz w:val="22"/>
                <w:szCs w:val="22"/>
                <w:lang w:eastAsia="en-NZ"/>
              </w:rPr>
              <w:t>- home agreements</w:t>
            </w:r>
          </w:p>
          <w:p w:rsidR="00730CA3" w:rsidRDefault="00730CA3" w:rsidP="00730CA3">
            <w:pPr>
              <w:pStyle w:val="Header"/>
              <w:spacing w:before="120" w:after="120"/>
              <w:ind w:left="720"/>
              <w:rPr>
                <w:rFonts w:ascii="Georgia" w:hAnsi="Georgia"/>
                <w:sz w:val="22"/>
                <w:szCs w:val="22"/>
                <w:lang w:eastAsia="en-NZ"/>
              </w:rPr>
            </w:pPr>
            <w:r>
              <w:rPr>
                <w:rFonts w:ascii="Georgia" w:hAnsi="Georgia"/>
                <w:sz w:val="22"/>
                <w:szCs w:val="22"/>
                <w:lang w:eastAsia="en-NZ"/>
              </w:rPr>
              <w:t>- Electoral roll status</w:t>
            </w:r>
          </w:p>
          <w:p w:rsidR="00730CA3" w:rsidRDefault="00730CA3" w:rsidP="00730CA3">
            <w:pPr>
              <w:pStyle w:val="Header"/>
              <w:spacing w:before="120" w:after="120"/>
              <w:rPr>
                <w:rFonts w:ascii="Georgia" w:hAnsi="Georgia"/>
                <w:sz w:val="22"/>
                <w:szCs w:val="22"/>
                <w:lang w:eastAsia="en-NZ"/>
              </w:rPr>
            </w:pPr>
            <w:r>
              <w:rPr>
                <w:rFonts w:ascii="Georgia" w:hAnsi="Georgia"/>
                <w:sz w:val="22"/>
                <w:szCs w:val="22"/>
                <w:lang w:eastAsia="en-NZ"/>
              </w:rPr>
              <w:t>The management develops and implements team building strategies which will address:</w:t>
            </w:r>
          </w:p>
          <w:p w:rsidR="00730CA3" w:rsidRDefault="00730CA3" w:rsidP="00730CA3">
            <w:pPr>
              <w:pStyle w:val="Header"/>
              <w:spacing w:before="120" w:after="120"/>
              <w:ind w:left="720"/>
              <w:rPr>
                <w:rFonts w:ascii="Georgia" w:hAnsi="Georgia"/>
                <w:sz w:val="22"/>
                <w:szCs w:val="22"/>
                <w:lang w:eastAsia="en-NZ"/>
              </w:rPr>
            </w:pPr>
            <w:r>
              <w:rPr>
                <w:rFonts w:ascii="Georgia" w:hAnsi="Georgia"/>
                <w:sz w:val="22"/>
                <w:szCs w:val="22"/>
                <w:lang w:eastAsia="en-NZ"/>
              </w:rPr>
              <w:t>- effective communication</w:t>
            </w:r>
          </w:p>
          <w:p w:rsidR="00730CA3" w:rsidRDefault="00730CA3" w:rsidP="00730CA3">
            <w:pPr>
              <w:pStyle w:val="Header"/>
              <w:spacing w:before="120" w:after="120"/>
              <w:ind w:left="720"/>
              <w:rPr>
                <w:rFonts w:ascii="Georgia" w:hAnsi="Georgia"/>
                <w:sz w:val="22"/>
                <w:szCs w:val="22"/>
                <w:lang w:eastAsia="en-NZ"/>
              </w:rPr>
            </w:pPr>
            <w:r>
              <w:rPr>
                <w:rFonts w:ascii="Georgia" w:hAnsi="Georgia"/>
                <w:sz w:val="22"/>
                <w:szCs w:val="22"/>
                <w:lang w:eastAsia="en-NZ"/>
              </w:rPr>
              <w:t>- individual commitment</w:t>
            </w:r>
          </w:p>
          <w:p w:rsidR="00730CA3" w:rsidRDefault="00730CA3" w:rsidP="00730CA3">
            <w:pPr>
              <w:pStyle w:val="Header"/>
              <w:spacing w:before="120" w:after="120"/>
              <w:ind w:left="720"/>
              <w:rPr>
                <w:rFonts w:ascii="Georgia" w:hAnsi="Georgia"/>
                <w:sz w:val="22"/>
                <w:szCs w:val="22"/>
                <w:lang w:eastAsia="en-NZ"/>
              </w:rPr>
            </w:pPr>
            <w:r>
              <w:rPr>
                <w:rFonts w:ascii="Georgia" w:hAnsi="Georgia"/>
                <w:sz w:val="22"/>
                <w:szCs w:val="22"/>
                <w:lang w:eastAsia="en-NZ"/>
              </w:rPr>
              <w:t xml:space="preserve">- continuity of approach </w:t>
            </w:r>
          </w:p>
          <w:p w:rsidR="00730CA3" w:rsidRPr="00F4793D" w:rsidRDefault="00730CA3" w:rsidP="00730CA3">
            <w:pPr>
              <w:pStyle w:val="Header"/>
              <w:spacing w:before="120" w:after="120"/>
              <w:rPr>
                <w:rFonts w:ascii="Georgia" w:hAnsi="Georgia"/>
                <w:sz w:val="22"/>
                <w:szCs w:val="22"/>
                <w:lang w:eastAsia="en-NZ"/>
              </w:rPr>
            </w:pPr>
          </w:p>
        </w:tc>
      </w:tr>
    </w:tbl>
    <w:p w:rsidR="00C24A80" w:rsidRPr="00F4793D" w:rsidRDefault="00C24A80" w:rsidP="00C24A80">
      <w:pPr>
        <w:rPr>
          <w:rFonts w:ascii="Georgia" w:hAnsi="Georgia"/>
        </w:rPr>
      </w:pPr>
    </w:p>
    <w:p w:rsidR="00230A2C" w:rsidRPr="00F4793D" w:rsidRDefault="004F1DD3">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90C" w:rsidRDefault="0053390C" w:rsidP="005F7312">
      <w:r>
        <w:separator/>
      </w:r>
    </w:p>
  </w:endnote>
  <w:endnote w:type="continuationSeparator" w:id="0">
    <w:p w:rsidR="0053390C" w:rsidRDefault="0053390C"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4F1DD3">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4F1DD3">
              <w:rPr>
                <w:rFonts w:ascii="Georgia" w:hAnsi="Georgia"/>
                <w:b/>
                <w:bCs/>
                <w:noProof/>
                <w:sz w:val="16"/>
                <w:szCs w:val="16"/>
              </w:rPr>
              <w:t>2</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90C" w:rsidRDefault="0053390C" w:rsidP="005F7312">
      <w:r>
        <w:separator/>
      </w:r>
    </w:p>
  </w:footnote>
  <w:footnote w:type="continuationSeparator" w:id="0">
    <w:p w:rsidR="0053390C" w:rsidRDefault="0053390C"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7"/>
  </w:num>
  <w:num w:numId="5">
    <w:abstractNumId w:val="0"/>
  </w:num>
  <w:num w:numId="6">
    <w:abstractNumId w:val="10"/>
  </w:num>
  <w:num w:numId="7">
    <w:abstractNumId w:val="8"/>
  </w:num>
  <w:num w:numId="8">
    <w:abstractNumId w:val="2"/>
  </w:num>
  <w:num w:numId="9">
    <w:abstractNumId w:val="9"/>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60A78"/>
    <w:rsid w:val="000A6DC8"/>
    <w:rsid w:val="00187004"/>
    <w:rsid w:val="00194E7F"/>
    <w:rsid w:val="001D1561"/>
    <w:rsid w:val="001F1061"/>
    <w:rsid w:val="002F2A78"/>
    <w:rsid w:val="00323BF1"/>
    <w:rsid w:val="00380E2B"/>
    <w:rsid w:val="00382C3B"/>
    <w:rsid w:val="003D4B79"/>
    <w:rsid w:val="003F6EF0"/>
    <w:rsid w:val="004F1DD3"/>
    <w:rsid w:val="004F23FE"/>
    <w:rsid w:val="0053390C"/>
    <w:rsid w:val="005A1BDE"/>
    <w:rsid w:val="005E39AD"/>
    <w:rsid w:val="005F7312"/>
    <w:rsid w:val="00603625"/>
    <w:rsid w:val="006736D2"/>
    <w:rsid w:val="006B5B71"/>
    <w:rsid w:val="006C72CC"/>
    <w:rsid w:val="00730CA3"/>
    <w:rsid w:val="007338E0"/>
    <w:rsid w:val="00777671"/>
    <w:rsid w:val="00803F2D"/>
    <w:rsid w:val="00852B3B"/>
    <w:rsid w:val="00911E93"/>
    <w:rsid w:val="00915A0E"/>
    <w:rsid w:val="009B1004"/>
    <w:rsid w:val="009E78C6"/>
    <w:rsid w:val="00A13173"/>
    <w:rsid w:val="00A331FB"/>
    <w:rsid w:val="00B021F4"/>
    <w:rsid w:val="00B2442F"/>
    <w:rsid w:val="00B8316A"/>
    <w:rsid w:val="00C0673B"/>
    <w:rsid w:val="00C129F1"/>
    <w:rsid w:val="00C24A80"/>
    <w:rsid w:val="00C918B8"/>
    <w:rsid w:val="00CF0E19"/>
    <w:rsid w:val="00E72912"/>
    <w:rsid w:val="00F4793D"/>
    <w:rsid w:val="00F71041"/>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7391F4-9530-41AD-B08F-A1418DF2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BalloonText">
    <w:name w:val="Balloon Text"/>
    <w:basedOn w:val="Normal"/>
    <w:link w:val="BalloonTextChar"/>
    <w:uiPriority w:val="99"/>
    <w:semiHidden/>
    <w:unhideWhenUsed/>
    <w:rsid w:val="00323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BF1"/>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2B9C8-6ED1-4E8A-B3C0-812F414CA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Lisa Milnes</cp:lastModifiedBy>
  <cp:revision>2</cp:revision>
  <cp:lastPrinted>2016-02-05T19:57:00Z</cp:lastPrinted>
  <dcterms:created xsi:type="dcterms:W3CDTF">2016-02-19T01:37:00Z</dcterms:created>
  <dcterms:modified xsi:type="dcterms:W3CDTF">2016-02-19T01:37:00Z</dcterms:modified>
</cp:coreProperties>
</file>