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101ADE">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954BC9" w:rsidP="00101ADE">
            <w:pPr>
              <w:spacing w:before="80" w:after="80"/>
              <w:rPr>
                <w:rFonts w:ascii="Georgia" w:hAnsi="Georgia"/>
                <w:sz w:val="20"/>
                <w:szCs w:val="20"/>
                <w:lang w:eastAsia="en-NZ"/>
              </w:rPr>
            </w:pPr>
            <w:proofErr w:type="spellStart"/>
            <w:r>
              <w:rPr>
                <w:rFonts w:ascii="Georgia" w:hAnsi="Georgia"/>
                <w:sz w:val="20"/>
                <w:szCs w:val="20"/>
                <w:lang w:eastAsia="en-NZ"/>
              </w:rPr>
              <w:t>L'Arche</w:t>
            </w:r>
            <w:proofErr w:type="spellEnd"/>
            <w:r>
              <w:rPr>
                <w:rFonts w:ascii="Georgia" w:hAnsi="Georgia"/>
                <w:sz w:val="20"/>
                <w:szCs w:val="20"/>
                <w:lang w:eastAsia="en-NZ"/>
              </w:rPr>
              <w:t xml:space="preserve"> </w:t>
            </w:r>
            <w:proofErr w:type="spellStart"/>
            <w:r>
              <w:rPr>
                <w:rFonts w:ascii="Georgia" w:hAnsi="Georgia"/>
                <w:sz w:val="20"/>
                <w:szCs w:val="20"/>
                <w:lang w:eastAsia="en-NZ"/>
              </w:rPr>
              <w:t>Kapiti</w:t>
            </w:r>
            <w:proofErr w:type="spellEnd"/>
          </w:p>
        </w:tc>
      </w:tr>
      <w:tr w:rsidR="00C918B8" w:rsidRPr="00F4793D" w:rsidTr="00101ADE">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B8316A" w:rsidP="00F4793D">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954BC9" w:rsidP="00954BC9">
            <w:pPr>
              <w:spacing w:before="80" w:after="80"/>
              <w:rPr>
                <w:rFonts w:ascii="Georgia" w:hAnsi="Georgia"/>
                <w:sz w:val="22"/>
                <w:lang w:eastAsia="en-NZ"/>
              </w:rPr>
            </w:pPr>
            <w:r>
              <w:rPr>
                <w:rFonts w:ascii="Georgia" w:hAnsi="Georgia"/>
                <w:sz w:val="22"/>
                <w:lang w:eastAsia="en-NZ"/>
              </w:rPr>
              <w:t>15</w:t>
            </w:r>
            <w:r w:rsidR="00B8316A">
              <w:rPr>
                <w:rFonts w:ascii="Georgia" w:hAnsi="Georgia"/>
                <w:sz w:val="22"/>
                <w:lang w:eastAsia="en-NZ"/>
              </w:rPr>
              <w:t>/</w:t>
            </w:r>
            <w:r w:rsidR="007201FA">
              <w:rPr>
                <w:rFonts w:ascii="Georgia" w:hAnsi="Georgia"/>
                <w:sz w:val="22"/>
                <w:lang w:eastAsia="en-NZ"/>
              </w:rPr>
              <w:t>1</w:t>
            </w:r>
            <w:r>
              <w:rPr>
                <w:rFonts w:ascii="Georgia" w:hAnsi="Georgia"/>
                <w:sz w:val="22"/>
                <w:lang w:eastAsia="en-NZ"/>
              </w:rPr>
              <w:t>1</w:t>
            </w:r>
            <w:r w:rsidR="00B8316A">
              <w:rPr>
                <w:rFonts w:ascii="Georgia" w:hAnsi="Georgia"/>
                <w:sz w:val="22"/>
                <w:lang w:eastAsia="en-NZ"/>
              </w:rPr>
              <w:t>/1</w:t>
            </w:r>
            <w:r w:rsidR="00FD359A">
              <w:rPr>
                <w:rFonts w:ascii="Georgia" w:hAnsi="Georgia"/>
                <w:sz w:val="22"/>
                <w:lang w:eastAsia="en-NZ"/>
              </w:rPr>
              <w:t>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B8316A" w:rsidP="00F4793D">
            <w:pPr>
              <w:spacing w:before="80" w:after="80"/>
              <w:rPr>
                <w:rFonts w:ascii="Georgia" w:hAnsi="Georgia"/>
                <w:sz w:val="22"/>
                <w:lang w:eastAsia="en-NZ"/>
              </w:rPr>
            </w:pPr>
            <w:r>
              <w:rPr>
                <w:rFonts w:ascii="Georgia" w:hAnsi="Georgia"/>
                <w:sz w:val="22"/>
                <w:lang w:eastAsia="en-NZ"/>
              </w:rPr>
              <w:t>SAMS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101ADE">
        <w:tc>
          <w:tcPr>
            <w:tcW w:w="10206" w:type="dxa"/>
            <w:shd w:val="clear" w:color="auto" w:fill="auto"/>
          </w:tcPr>
          <w:p w:rsidR="00954BC9" w:rsidRPr="00954BC9" w:rsidRDefault="00954BC9" w:rsidP="00FD359A">
            <w:pPr>
              <w:spacing w:before="240" w:after="120"/>
              <w:rPr>
                <w:rFonts w:ascii="Georgia" w:hAnsi="Georgia"/>
                <w:sz w:val="22"/>
                <w:szCs w:val="22"/>
                <w:lang w:eastAsia="en-NZ"/>
              </w:rPr>
            </w:pPr>
            <w:proofErr w:type="spellStart"/>
            <w:r w:rsidRPr="00954BC9">
              <w:rPr>
                <w:rFonts w:ascii="Georgia" w:hAnsi="Georgia"/>
                <w:sz w:val="22"/>
                <w:szCs w:val="22"/>
              </w:rPr>
              <w:t>L’Arche</w:t>
            </w:r>
            <w:proofErr w:type="spellEnd"/>
            <w:r w:rsidRPr="00954BC9">
              <w:rPr>
                <w:rFonts w:ascii="Georgia" w:hAnsi="Georgia"/>
                <w:sz w:val="22"/>
                <w:szCs w:val="22"/>
              </w:rPr>
              <w:t xml:space="preserve"> is described as a community where people with and without disabilities share life together in a community of faith.  Its foundations originate from the humanitarian and social visionary, Jean Vanier.  </w:t>
            </w:r>
            <w:proofErr w:type="spellStart"/>
            <w:r w:rsidRPr="00954BC9">
              <w:rPr>
                <w:rFonts w:ascii="Georgia" w:hAnsi="Georgia"/>
                <w:sz w:val="22"/>
                <w:szCs w:val="22"/>
              </w:rPr>
              <w:t>L’Arche</w:t>
            </w:r>
            <w:proofErr w:type="spellEnd"/>
            <w:r w:rsidRPr="00954BC9">
              <w:rPr>
                <w:rFonts w:ascii="Georgia" w:hAnsi="Georgia"/>
                <w:sz w:val="22"/>
                <w:szCs w:val="22"/>
              </w:rPr>
              <w:t xml:space="preserve"> </w:t>
            </w:r>
            <w:proofErr w:type="spellStart"/>
            <w:r w:rsidRPr="00954BC9">
              <w:rPr>
                <w:rFonts w:ascii="Georgia" w:hAnsi="Georgia"/>
                <w:sz w:val="22"/>
                <w:szCs w:val="22"/>
              </w:rPr>
              <w:t>Kapiti</w:t>
            </w:r>
            <w:proofErr w:type="spellEnd"/>
            <w:r w:rsidRPr="00954BC9">
              <w:rPr>
                <w:rFonts w:ascii="Georgia" w:hAnsi="Georgia"/>
                <w:sz w:val="22"/>
                <w:szCs w:val="22"/>
              </w:rPr>
              <w:t xml:space="preserve"> is associated with the International Federation of </w:t>
            </w:r>
            <w:proofErr w:type="spellStart"/>
            <w:r w:rsidRPr="00954BC9">
              <w:rPr>
                <w:rFonts w:ascii="Georgia" w:hAnsi="Georgia"/>
                <w:sz w:val="22"/>
                <w:szCs w:val="22"/>
              </w:rPr>
              <w:t>L’Arche</w:t>
            </w:r>
            <w:proofErr w:type="spellEnd"/>
            <w:r w:rsidRPr="00954BC9">
              <w:rPr>
                <w:rFonts w:ascii="Georgia" w:hAnsi="Georgia"/>
                <w:sz w:val="22"/>
                <w:szCs w:val="22"/>
              </w:rPr>
              <w:t xml:space="preserve"> which is present in more than 30 countries around the world.  All </w:t>
            </w:r>
            <w:proofErr w:type="spellStart"/>
            <w:r w:rsidRPr="00954BC9">
              <w:rPr>
                <w:rFonts w:ascii="Georgia" w:hAnsi="Georgia"/>
                <w:sz w:val="22"/>
                <w:szCs w:val="22"/>
              </w:rPr>
              <w:t>L’Arche</w:t>
            </w:r>
            <w:proofErr w:type="spellEnd"/>
            <w:r w:rsidRPr="00954BC9">
              <w:rPr>
                <w:rFonts w:ascii="Georgia" w:hAnsi="Georgia"/>
                <w:sz w:val="22"/>
                <w:szCs w:val="22"/>
              </w:rPr>
              <w:t xml:space="preserve"> communities operate independently yet are linked in their commitment to the </w:t>
            </w:r>
            <w:proofErr w:type="spellStart"/>
            <w:r w:rsidRPr="00954BC9">
              <w:rPr>
                <w:rFonts w:ascii="Georgia" w:hAnsi="Georgia"/>
                <w:sz w:val="22"/>
                <w:szCs w:val="22"/>
              </w:rPr>
              <w:t>L’Arche</w:t>
            </w:r>
            <w:proofErr w:type="spellEnd"/>
            <w:r w:rsidRPr="00954BC9">
              <w:rPr>
                <w:rFonts w:ascii="Georgia" w:hAnsi="Georgia"/>
                <w:sz w:val="22"/>
                <w:szCs w:val="22"/>
              </w:rPr>
              <w:t xml:space="preserve"> Statement of Identity and Mission.  While </w:t>
            </w:r>
            <w:proofErr w:type="spellStart"/>
            <w:r w:rsidRPr="00954BC9">
              <w:rPr>
                <w:rFonts w:ascii="Georgia" w:hAnsi="Georgia"/>
                <w:sz w:val="22"/>
                <w:szCs w:val="22"/>
              </w:rPr>
              <w:t>L’Arche</w:t>
            </w:r>
            <w:proofErr w:type="spellEnd"/>
            <w:r w:rsidRPr="00954BC9">
              <w:rPr>
                <w:rFonts w:ascii="Georgia" w:hAnsi="Georgia"/>
                <w:sz w:val="22"/>
                <w:szCs w:val="22"/>
              </w:rPr>
              <w:t xml:space="preserve"> is faith-based following many Christian principles associated with a belief in God, all dominations are welcomed into the </w:t>
            </w:r>
            <w:proofErr w:type="spellStart"/>
            <w:r w:rsidRPr="00954BC9">
              <w:rPr>
                <w:rFonts w:ascii="Georgia" w:hAnsi="Georgia"/>
                <w:sz w:val="22"/>
                <w:szCs w:val="22"/>
              </w:rPr>
              <w:t>L’Arche</w:t>
            </w:r>
            <w:proofErr w:type="spellEnd"/>
            <w:r w:rsidRPr="00954BC9">
              <w:rPr>
                <w:rFonts w:ascii="Georgia" w:hAnsi="Georgia"/>
                <w:sz w:val="22"/>
                <w:szCs w:val="22"/>
              </w:rPr>
              <w:t xml:space="preserve"> community.</w:t>
            </w:r>
          </w:p>
          <w:p w:rsidR="00954BC9" w:rsidRPr="00954BC9" w:rsidRDefault="00954BC9" w:rsidP="00954BC9">
            <w:pPr>
              <w:rPr>
                <w:rFonts w:ascii="Georgia" w:hAnsi="Georgia"/>
                <w:sz w:val="22"/>
                <w:szCs w:val="22"/>
              </w:rPr>
            </w:pPr>
            <w:r w:rsidRPr="00954BC9">
              <w:rPr>
                <w:rFonts w:ascii="Georgia" w:hAnsi="Georgia"/>
                <w:sz w:val="22"/>
                <w:szCs w:val="22"/>
              </w:rPr>
              <w:t xml:space="preserve">The </w:t>
            </w:r>
            <w:proofErr w:type="spellStart"/>
            <w:r w:rsidRPr="00954BC9">
              <w:rPr>
                <w:rFonts w:ascii="Georgia" w:hAnsi="Georgia"/>
                <w:sz w:val="22"/>
                <w:szCs w:val="22"/>
              </w:rPr>
              <w:t>L’Arche</w:t>
            </w:r>
            <w:proofErr w:type="spellEnd"/>
            <w:r w:rsidRPr="00954BC9">
              <w:rPr>
                <w:rFonts w:ascii="Georgia" w:hAnsi="Georgia"/>
                <w:sz w:val="22"/>
                <w:szCs w:val="22"/>
              </w:rPr>
              <w:t xml:space="preserve"> structure is c</w:t>
            </w:r>
            <w:r w:rsidR="00DD5B41">
              <w:rPr>
                <w:rFonts w:ascii="Georgia" w:hAnsi="Georgia"/>
                <w:sz w:val="22"/>
                <w:szCs w:val="22"/>
              </w:rPr>
              <w:t>haracterised by having a paid, l</w:t>
            </w:r>
            <w:r w:rsidRPr="00954BC9">
              <w:rPr>
                <w:rFonts w:ascii="Georgia" w:hAnsi="Georgia"/>
                <w:sz w:val="22"/>
                <w:szCs w:val="22"/>
              </w:rPr>
              <w:t xml:space="preserve">ive-in House Leader and one or more live-in House Assistants who live alongside Core Members under the same roof, sharing life as a family.  Live-in House Assistants volunteer their time and are often visitors from overseas so their length of stay may be determined by their visas.  The House Assistants are supported by a Community Leader, a Health Coordinator and an Administrator.  A Board oversees governance and a Community Council provide support to the Community Leader.  Additionally, ‘Friends of </w:t>
            </w:r>
            <w:proofErr w:type="spellStart"/>
            <w:r w:rsidRPr="00954BC9">
              <w:rPr>
                <w:rFonts w:ascii="Georgia" w:hAnsi="Georgia"/>
                <w:sz w:val="22"/>
                <w:szCs w:val="22"/>
              </w:rPr>
              <w:t>L’Arche</w:t>
            </w:r>
            <w:proofErr w:type="spellEnd"/>
            <w:r w:rsidRPr="00954BC9">
              <w:rPr>
                <w:rFonts w:ascii="Georgia" w:hAnsi="Georgia"/>
                <w:sz w:val="22"/>
                <w:szCs w:val="22"/>
              </w:rPr>
              <w:t xml:space="preserve">’ (members of the wider </w:t>
            </w:r>
            <w:proofErr w:type="spellStart"/>
            <w:r w:rsidRPr="00954BC9">
              <w:rPr>
                <w:rFonts w:ascii="Georgia" w:hAnsi="Georgia"/>
                <w:sz w:val="22"/>
                <w:szCs w:val="22"/>
              </w:rPr>
              <w:t>Kapiti</w:t>
            </w:r>
            <w:proofErr w:type="spellEnd"/>
            <w:r w:rsidRPr="00954BC9">
              <w:rPr>
                <w:rFonts w:ascii="Georgia" w:hAnsi="Georgia"/>
                <w:sz w:val="22"/>
                <w:szCs w:val="22"/>
              </w:rPr>
              <w:t xml:space="preserve"> Community</w:t>
            </w:r>
            <w:r w:rsidR="00101ADE">
              <w:rPr>
                <w:rFonts w:ascii="Georgia" w:hAnsi="Georgia"/>
                <w:sz w:val="22"/>
                <w:szCs w:val="22"/>
              </w:rPr>
              <w:t>)</w:t>
            </w:r>
            <w:r w:rsidRPr="00954BC9">
              <w:rPr>
                <w:rFonts w:ascii="Georgia" w:hAnsi="Georgia"/>
                <w:sz w:val="22"/>
                <w:szCs w:val="22"/>
              </w:rPr>
              <w:t xml:space="preserve"> offer support to the </w:t>
            </w:r>
            <w:proofErr w:type="spellStart"/>
            <w:r w:rsidRPr="00954BC9">
              <w:rPr>
                <w:rFonts w:ascii="Georgia" w:hAnsi="Georgia"/>
                <w:sz w:val="22"/>
                <w:szCs w:val="22"/>
              </w:rPr>
              <w:t>L’Arche</w:t>
            </w:r>
            <w:proofErr w:type="spellEnd"/>
            <w:r w:rsidRPr="00954BC9">
              <w:rPr>
                <w:rFonts w:ascii="Georgia" w:hAnsi="Georgia"/>
                <w:sz w:val="22"/>
                <w:szCs w:val="22"/>
              </w:rPr>
              <w:t xml:space="preserve"> community.   </w:t>
            </w:r>
          </w:p>
          <w:p w:rsidR="00954BC9" w:rsidRDefault="00954BC9" w:rsidP="00954BC9">
            <w:pPr>
              <w:rPr>
                <w:rFonts w:ascii="Georgia" w:hAnsi="Georgia"/>
                <w:sz w:val="22"/>
                <w:szCs w:val="22"/>
              </w:rPr>
            </w:pPr>
          </w:p>
          <w:p w:rsidR="009C219F" w:rsidRDefault="009C219F" w:rsidP="00954BC9">
            <w:pPr>
              <w:rPr>
                <w:rFonts w:ascii="Georgia" w:hAnsi="Georgia"/>
                <w:sz w:val="22"/>
                <w:szCs w:val="22"/>
              </w:rPr>
            </w:pPr>
            <w:r w:rsidRPr="009C219F">
              <w:rPr>
                <w:rFonts w:ascii="Georgia" w:hAnsi="Georgia"/>
                <w:sz w:val="22"/>
                <w:szCs w:val="22"/>
              </w:rPr>
              <w:t xml:space="preserve">The Core Members in this review have been associated with </w:t>
            </w:r>
            <w:proofErr w:type="spellStart"/>
            <w:r w:rsidRPr="009C219F">
              <w:rPr>
                <w:rFonts w:ascii="Georgia" w:hAnsi="Georgia"/>
                <w:sz w:val="22"/>
                <w:szCs w:val="22"/>
              </w:rPr>
              <w:t>L’Arche</w:t>
            </w:r>
            <w:proofErr w:type="spellEnd"/>
            <w:r w:rsidRPr="009C219F">
              <w:rPr>
                <w:rFonts w:ascii="Georgia" w:hAnsi="Georgia"/>
                <w:sz w:val="22"/>
                <w:szCs w:val="22"/>
              </w:rPr>
              <w:t xml:space="preserve"> for over fifteen years.  Prior to shifting into one of the two new </w:t>
            </w:r>
            <w:r w:rsidR="00101ADE">
              <w:rPr>
                <w:rFonts w:ascii="Georgia" w:hAnsi="Georgia"/>
                <w:sz w:val="22"/>
                <w:szCs w:val="22"/>
              </w:rPr>
              <w:t xml:space="preserve">purpose-built homes on </w:t>
            </w:r>
            <w:proofErr w:type="spellStart"/>
            <w:r w:rsidR="00101ADE" w:rsidRPr="00101ADE">
              <w:rPr>
                <w:rFonts w:ascii="Georgia" w:hAnsi="Georgia"/>
                <w:sz w:val="22"/>
                <w:szCs w:val="22"/>
                <w:highlight w:val="black"/>
              </w:rPr>
              <w:t>xxxxxxxxx</w:t>
            </w:r>
            <w:proofErr w:type="spellEnd"/>
            <w:r w:rsidRPr="009C219F">
              <w:rPr>
                <w:rFonts w:ascii="Georgia" w:hAnsi="Georgia"/>
                <w:sz w:val="22"/>
                <w:szCs w:val="22"/>
              </w:rPr>
              <w:t xml:space="preserve"> Road, the people lived at another </w:t>
            </w:r>
            <w:proofErr w:type="spellStart"/>
            <w:r w:rsidRPr="009C219F">
              <w:rPr>
                <w:rFonts w:ascii="Georgia" w:hAnsi="Georgia"/>
                <w:sz w:val="22"/>
                <w:szCs w:val="22"/>
              </w:rPr>
              <w:t>L’Arche</w:t>
            </w:r>
            <w:proofErr w:type="spellEnd"/>
            <w:r w:rsidRPr="009C219F">
              <w:rPr>
                <w:rFonts w:ascii="Georgia" w:hAnsi="Georgia"/>
                <w:sz w:val="22"/>
                <w:szCs w:val="22"/>
              </w:rPr>
              <w:t xml:space="preserve"> home.  </w:t>
            </w:r>
          </w:p>
          <w:p w:rsidR="009C219F" w:rsidRDefault="009C219F" w:rsidP="00954BC9">
            <w:pPr>
              <w:rPr>
                <w:rFonts w:ascii="Georgia" w:hAnsi="Georgia"/>
                <w:sz w:val="22"/>
                <w:szCs w:val="22"/>
              </w:rPr>
            </w:pPr>
          </w:p>
          <w:p w:rsidR="009C219F" w:rsidRDefault="009C219F" w:rsidP="00954BC9">
            <w:pPr>
              <w:rPr>
                <w:rFonts w:ascii="Georgia" w:hAnsi="Georgia"/>
                <w:sz w:val="22"/>
                <w:szCs w:val="22"/>
              </w:rPr>
            </w:pPr>
            <w:r w:rsidRPr="009C219F">
              <w:rPr>
                <w:rFonts w:ascii="Georgia" w:hAnsi="Georgia"/>
                <w:sz w:val="22"/>
                <w:szCs w:val="22"/>
              </w:rPr>
              <w:t xml:space="preserve">The Core Members exercise a degree of independence and there is evidence that some are growing in skill development and autonomy.  There are opportunities for the Core Members to be supported 1:1 and opportunities to engage in the wider </w:t>
            </w:r>
            <w:proofErr w:type="spellStart"/>
            <w:r w:rsidRPr="009C219F">
              <w:rPr>
                <w:rFonts w:ascii="Georgia" w:hAnsi="Georgia"/>
                <w:sz w:val="22"/>
                <w:szCs w:val="22"/>
              </w:rPr>
              <w:t>Kapiti</w:t>
            </w:r>
            <w:proofErr w:type="spellEnd"/>
            <w:r w:rsidRPr="009C219F">
              <w:rPr>
                <w:rFonts w:ascii="Georgia" w:hAnsi="Georgia"/>
                <w:sz w:val="22"/>
                <w:szCs w:val="22"/>
              </w:rPr>
              <w:t xml:space="preserve"> Community ar</w:t>
            </w:r>
            <w:r w:rsidR="00101ADE">
              <w:rPr>
                <w:rFonts w:ascii="Georgia" w:hAnsi="Georgia"/>
                <w:sz w:val="22"/>
                <w:szCs w:val="22"/>
              </w:rPr>
              <w:t xml:space="preserve">e increasing.  </w:t>
            </w:r>
            <w:proofErr w:type="spellStart"/>
            <w:proofErr w:type="gramStart"/>
            <w:r w:rsidR="00101ADE" w:rsidRPr="00101ADE">
              <w:rPr>
                <w:rFonts w:ascii="Georgia" w:hAnsi="Georgia"/>
                <w:sz w:val="22"/>
                <w:szCs w:val="22"/>
                <w:highlight w:val="black"/>
              </w:rPr>
              <w:t>xxxxx</w:t>
            </w:r>
            <w:proofErr w:type="spellEnd"/>
            <w:proofErr w:type="gramEnd"/>
            <w:r w:rsidRPr="009C219F">
              <w:rPr>
                <w:rFonts w:ascii="Georgia" w:hAnsi="Georgia"/>
                <w:sz w:val="22"/>
                <w:szCs w:val="22"/>
              </w:rPr>
              <w:t xml:space="preserve"> of the Core Members access an external day programme with the </w:t>
            </w:r>
            <w:proofErr w:type="spellStart"/>
            <w:r w:rsidR="00101ADE" w:rsidRPr="00101ADE">
              <w:rPr>
                <w:rFonts w:ascii="Georgia" w:hAnsi="Georgia"/>
                <w:sz w:val="22"/>
                <w:szCs w:val="22"/>
                <w:highlight w:val="black"/>
              </w:rPr>
              <w:t>xxxxxx</w:t>
            </w:r>
            <w:proofErr w:type="spellEnd"/>
            <w:r w:rsidRPr="009C219F">
              <w:rPr>
                <w:rFonts w:ascii="Georgia" w:hAnsi="Georgia"/>
                <w:sz w:val="22"/>
                <w:szCs w:val="22"/>
              </w:rPr>
              <w:t xml:space="preserve"> person participating in activities through the Senior Day Programme three days a week from their home.  This enables them to have a slower start to their day and accommodates changing health needs.     </w:t>
            </w:r>
          </w:p>
          <w:p w:rsidR="00954BC9" w:rsidRPr="00F4793D" w:rsidRDefault="00954BC9" w:rsidP="00A03FBC">
            <w:pPr>
              <w:rPr>
                <w:rFonts w:ascii="Georgia" w:hAnsi="Georgia"/>
                <w:sz w:val="22"/>
                <w:szCs w:val="22"/>
                <w:lang w:eastAsia="en-NZ"/>
              </w:rPr>
            </w:pP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101ADE">
        <w:tc>
          <w:tcPr>
            <w:tcW w:w="10314" w:type="dxa"/>
            <w:shd w:val="clear" w:color="auto" w:fill="auto"/>
          </w:tcPr>
          <w:p w:rsidR="00C24A80" w:rsidRDefault="007338E0" w:rsidP="00F4793D">
            <w:pPr>
              <w:spacing w:before="120" w:after="120"/>
              <w:rPr>
                <w:rFonts w:ascii="Georgia" w:hAnsi="Georgia"/>
                <w:sz w:val="22"/>
                <w:szCs w:val="22"/>
                <w:lang w:eastAsia="en-NZ"/>
              </w:rPr>
            </w:pPr>
            <w:r>
              <w:rPr>
                <w:rFonts w:ascii="Georgia" w:hAnsi="Georgia"/>
                <w:sz w:val="22"/>
                <w:szCs w:val="22"/>
                <w:lang w:eastAsia="en-NZ"/>
              </w:rPr>
              <w:t>1) IDENTITY</w:t>
            </w:r>
          </w:p>
          <w:p w:rsidR="00954BC9" w:rsidRDefault="007201FA" w:rsidP="00A331FB">
            <w:pPr>
              <w:spacing w:before="120" w:after="120"/>
              <w:rPr>
                <w:rFonts w:ascii="Georgia" w:hAnsi="Georgia"/>
                <w:sz w:val="22"/>
                <w:szCs w:val="22"/>
                <w:lang w:eastAsia="en-NZ"/>
              </w:rPr>
            </w:pPr>
            <w:r>
              <w:rPr>
                <w:rFonts w:ascii="Georgia" w:hAnsi="Georgia"/>
                <w:sz w:val="22"/>
                <w:szCs w:val="22"/>
                <w:lang w:eastAsia="en-NZ"/>
              </w:rPr>
              <w:t xml:space="preserve">The people are supported to have a personal plan </w:t>
            </w:r>
            <w:r w:rsidR="00954BC9">
              <w:rPr>
                <w:rFonts w:ascii="Georgia" w:hAnsi="Georgia"/>
                <w:sz w:val="22"/>
                <w:szCs w:val="22"/>
                <w:lang w:eastAsia="en-NZ"/>
              </w:rPr>
              <w:t xml:space="preserve">and identify goals related to their interests.  </w:t>
            </w:r>
            <w:r w:rsidR="00954BC9" w:rsidRPr="00954BC9">
              <w:rPr>
                <w:rFonts w:ascii="Georgia" w:hAnsi="Georgia" w:cs="Arial"/>
                <w:sz w:val="22"/>
                <w:szCs w:val="22"/>
              </w:rPr>
              <w:t xml:space="preserve">The plans are reviewed every 4 months and </w:t>
            </w:r>
            <w:r w:rsidR="00954BC9">
              <w:rPr>
                <w:rFonts w:ascii="Georgia" w:hAnsi="Georgia" w:cs="Arial"/>
                <w:sz w:val="22"/>
                <w:szCs w:val="22"/>
              </w:rPr>
              <w:t>the status of g</w:t>
            </w:r>
            <w:r w:rsidR="00954BC9" w:rsidRPr="00954BC9">
              <w:rPr>
                <w:rFonts w:ascii="Georgia" w:hAnsi="Georgia" w:cs="Arial"/>
                <w:sz w:val="22"/>
                <w:szCs w:val="22"/>
              </w:rPr>
              <w:t xml:space="preserve">oals is discussed.  </w:t>
            </w:r>
            <w:r w:rsidR="00A03FBC">
              <w:rPr>
                <w:rFonts w:ascii="Georgia" w:hAnsi="Georgia" w:cs="Arial"/>
                <w:sz w:val="22"/>
                <w:szCs w:val="22"/>
              </w:rPr>
              <w:t xml:space="preserve">There is evidence of past goals being achieved.  </w:t>
            </w:r>
            <w:r w:rsidR="00954BC9" w:rsidRPr="00954BC9">
              <w:rPr>
                <w:rFonts w:ascii="Georgia" w:hAnsi="Georgia" w:cs="Arial"/>
                <w:sz w:val="22"/>
                <w:szCs w:val="22"/>
              </w:rPr>
              <w:t xml:space="preserve">The Core Member </w:t>
            </w:r>
            <w:r w:rsidR="00954BC9">
              <w:rPr>
                <w:rFonts w:ascii="Georgia" w:hAnsi="Georgia" w:cs="Arial"/>
                <w:sz w:val="22"/>
                <w:szCs w:val="22"/>
              </w:rPr>
              <w:t xml:space="preserve">chooses whether they want to </w:t>
            </w:r>
            <w:r w:rsidR="00954BC9" w:rsidRPr="00954BC9">
              <w:rPr>
                <w:rFonts w:ascii="Georgia" w:hAnsi="Georgia" w:cs="Arial"/>
                <w:sz w:val="22"/>
                <w:szCs w:val="22"/>
              </w:rPr>
              <w:t xml:space="preserve">continue with these goals </w:t>
            </w:r>
            <w:r w:rsidR="00A03FBC">
              <w:rPr>
                <w:rFonts w:ascii="Georgia" w:hAnsi="Georgia" w:cs="Arial"/>
                <w:sz w:val="22"/>
                <w:szCs w:val="22"/>
              </w:rPr>
              <w:t>and in at least one instance the Core Member requested a goal be discontinued</w:t>
            </w:r>
            <w:r w:rsidR="00770D8E">
              <w:rPr>
                <w:rFonts w:ascii="Georgia" w:hAnsi="Georgia" w:cs="Arial"/>
                <w:sz w:val="22"/>
                <w:szCs w:val="22"/>
              </w:rPr>
              <w:t xml:space="preserve">. </w:t>
            </w:r>
            <w:r w:rsidR="00954BC9">
              <w:rPr>
                <w:rFonts w:cs="Arial"/>
              </w:rPr>
              <w:t xml:space="preserve">  </w:t>
            </w:r>
          </w:p>
          <w:p w:rsidR="00954BC9" w:rsidRDefault="00770D8E" w:rsidP="00A331FB">
            <w:pPr>
              <w:spacing w:before="120" w:after="120"/>
              <w:rPr>
                <w:rFonts w:ascii="Georgia" w:hAnsi="Georgia" w:cs="Arial"/>
                <w:sz w:val="22"/>
                <w:szCs w:val="22"/>
              </w:rPr>
            </w:pPr>
            <w:r>
              <w:rPr>
                <w:rFonts w:ascii="Georgia" w:hAnsi="Georgia" w:cs="Arial"/>
                <w:sz w:val="22"/>
                <w:szCs w:val="22"/>
              </w:rPr>
              <w:t>T</w:t>
            </w:r>
            <w:r w:rsidRPr="00770D8E">
              <w:rPr>
                <w:rFonts w:ascii="Georgia" w:hAnsi="Georgia" w:cs="Arial"/>
                <w:sz w:val="22"/>
                <w:szCs w:val="22"/>
              </w:rPr>
              <w:t>he support team (House Leader &amp; House Assistants) work cohesively</w:t>
            </w:r>
            <w:r>
              <w:rPr>
                <w:rFonts w:ascii="Georgia" w:hAnsi="Georgia" w:cs="Arial"/>
                <w:sz w:val="22"/>
                <w:szCs w:val="22"/>
              </w:rPr>
              <w:t xml:space="preserve"> and</w:t>
            </w:r>
            <w:r w:rsidRPr="00770D8E">
              <w:rPr>
                <w:rFonts w:ascii="Georgia" w:hAnsi="Georgia" w:cs="Arial"/>
                <w:sz w:val="22"/>
                <w:szCs w:val="22"/>
              </w:rPr>
              <w:t xml:space="preserve"> share ways they can support the Core Members to achieve their goals.  They hold weekly meetings where information can be shared in a formal way, although there was also considerable discussion in general about how they could further promote the interests of the Core Members.  The House Assistants demonstrated a ‘can do’ attitude.</w:t>
            </w:r>
          </w:p>
          <w:p w:rsidR="00DD5B41" w:rsidRDefault="00DD5B41" w:rsidP="00A331FB">
            <w:pPr>
              <w:spacing w:before="120" w:after="120"/>
              <w:rPr>
                <w:rFonts w:ascii="Georgia" w:hAnsi="Georgia" w:cs="Arial"/>
                <w:sz w:val="22"/>
                <w:szCs w:val="22"/>
              </w:rPr>
            </w:pPr>
          </w:p>
          <w:p w:rsidR="00DD5B41" w:rsidRPr="00770D8E" w:rsidRDefault="00DD5B41" w:rsidP="00A331FB">
            <w:pPr>
              <w:spacing w:before="120" w:after="120"/>
              <w:rPr>
                <w:rFonts w:ascii="Georgia" w:hAnsi="Georgia"/>
                <w:sz w:val="22"/>
                <w:szCs w:val="22"/>
                <w:lang w:eastAsia="en-NZ"/>
              </w:rPr>
            </w:pPr>
          </w:p>
          <w:p w:rsidR="00770D8E" w:rsidRPr="00770D8E" w:rsidRDefault="00770D8E" w:rsidP="00770D8E">
            <w:pPr>
              <w:ind w:left="684"/>
              <w:rPr>
                <w:rFonts w:ascii="Georgia" w:hAnsi="Georgia" w:cs="Arial"/>
                <w:sz w:val="22"/>
                <w:szCs w:val="22"/>
              </w:rPr>
            </w:pPr>
            <w:proofErr w:type="spellStart"/>
            <w:r w:rsidRPr="00770D8E">
              <w:rPr>
                <w:rFonts w:ascii="Georgia" w:hAnsi="Georgia" w:cs="Arial"/>
                <w:sz w:val="22"/>
                <w:szCs w:val="22"/>
              </w:rPr>
              <w:t>L’Arche’s</w:t>
            </w:r>
            <w:proofErr w:type="spellEnd"/>
            <w:r w:rsidRPr="00770D8E">
              <w:rPr>
                <w:rFonts w:ascii="Georgia" w:hAnsi="Georgia" w:cs="Arial"/>
                <w:sz w:val="22"/>
                <w:szCs w:val="22"/>
              </w:rPr>
              <w:t xml:space="preserve"> Mission and Identity Statement is: </w:t>
            </w:r>
          </w:p>
          <w:p w:rsidR="00770D8E" w:rsidRDefault="00770D8E" w:rsidP="00770D8E">
            <w:pPr>
              <w:ind w:left="1440" w:right="1440"/>
              <w:jc w:val="both"/>
              <w:rPr>
                <w:rFonts w:ascii="Georgia" w:hAnsi="Georgia" w:cs="Arial"/>
                <w:sz w:val="22"/>
                <w:szCs w:val="22"/>
              </w:rPr>
            </w:pPr>
            <w:r w:rsidRPr="00770D8E">
              <w:rPr>
                <w:rFonts w:ascii="Georgia" w:hAnsi="Georgia" w:cs="Arial"/>
                <w:i/>
                <w:sz w:val="22"/>
                <w:szCs w:val="22"/>
              </w:rPr>
              <w:t xml:space="preserve">“We are people with and without intellectual disability sharing a community of faith.  Mutual relationships and trust in God are at the heart of our life together.  We seek to live a world that recognises the unique value of every person and our need for each other.” </w:t>
            </w:r>
          </w:p>
          <w:p w:rsidR="00F35BC1" w:rsidRDefault="00F35BC1" w:rsidP="006B64A4">
            <w:pPr>
              <w:rPr>
                <w:rFonts w:ascii="Georgia" w:hAnsi="Georgia" w:cs="Arial"/>
                <w:sz w:val="22"/>
                <w:szCs w:val="22"/>
              </w:rPr>
            </w:pPr>
          </w:p>
          <w:p w:rsidR="00770D8E" w:rsidRDefault="00770D8E" w:rsidP="006B64A4">
            <w:pPr>
              <w:rPr>
                <w:rFonts w:ascii="Georgia" w:hAnsi="Georgia" w:cs="Arial"/>
                <w:sz w:val="22"/>
                <w:szCs w:val="22"/>
              </w:rPr>
            </w:pPr>
            <w:r w:rsidRPr="00770D8E">
              <w:rPr>
                <w:rFonts w:ascii="Georgia" w:hAnsi="Georgia" w:cs="Arial"/>
                <w:sz w:val="22"/>
                <w:szCs w:val="22"/>
              </w:rPr>
              <w:t xml:space="preserve">There is strong evidence that </w:t>
            </w:r>
            <w:r w:rsidR="006B64A4">
              <w:rPr>
                <w:rFonts w:ascii="Georgia" w:hAnsi="Georgia" w:cs="Arial"/>
                <w:sz w:val="22"/>
                <w:szCs w:val="22"/>
              </w:rPr>
              <w:t xml:space="preserve">the </w:t>
            </w:r>
            <w:r>
              <w:rPr>
                <w:rFonts w:ascii="Georgia" w:hAnsi="Georgia" w:cs="Arial"/>
                <w:sz w:val="22"/>
                <w:szCs w:val="22"/>
              </w:rPr>
              <w:t xml:space="preserve">Mission and Identity Statement </w:t>
            </w:r>
            <w:r w:rsidRPr="00770D8E">
              <w:rPr>
                <w:rFonts w:ascii="Georgia" w:hAnsi="Georgia" w:cs="Arial"/>
                <w:sz w:val="22"/>
                <w:szCs w:val="22"/>
              </w:rPr>
              <w:t xml:space="preserve">are not only upheld but ingrained in the practices of the service and are the reasons families and Core Members choose to live in the </w:t>
            </w:r>
            <w:proofErr w:type="spellStart"/>
            <w:r w:rsidRPr="00770D8E">
              <w:rPr>
                <w:rFonts w:ascii="Georgia" w:hAnsi="Georgia" w:cs="Arial"/>
                <w:sz w:val="22"/>
                <w:szCs w:val="22"/>
              </w:rPr>
              <w:t>L'Arche</w:t>
            </w:r>
            <w:proofErr w:type="spellEnd"/>
            <w:r w:rsidRPr="00770D8E">
              <w:rPr>
                <w:rFonts w:ascii="Georgia" w:hAnsi="Georgia" w:cs="Arial"/>
                <w:sz w:val="22"/>
                <w:szCs w:val="22"/>
              </w:rPr>
              <w:t xml:space="preserve"> community</w:t>
            </w:r>
            <w:r>
              <w:rPr>
                <w:rFonts w:cs="Arial"/>
              </w:rPr>
              <w:t xml:space="preserve">.  </w:t>
            </w:r>
            <w:r w:rsidRPr="00F35BC1">
              <w:rPr>
                <w:rFonts w:ascii="Georgia" w:hAnsi="Georgia" w:cs="Arial"/>
                <w:sz w:val="22"/>
                <w:szCs w:val="22"/>
              </w:rPr>
              <w:t>How</w:t>
            </w:r>
            <w:r w:rsidRPr="00770D8E">
              <w:rPr>
                <w:rFonts w:ascii="Georgia" w:hAnsi="Georgia" w:cs="Arial"/>
                <w:sz w:val="22"/>
                <w:szCs w:val="22"/>
              </w:rPr>
              <w:t xml:space="preserve"> </w:t>
            </w:r>
            <w:proofErr w:type="spellStart"/>
            <w:r w:rsidRPr="00770D8E">
              <w:rPr>
                <w:rFonts w:ascii="Georgia" w:hAnsi="Georgia" w:cs="Arial"/>
                <w:sz w:val="22"/>
                <w:szCs w:val="22"/>
              </w:rPr>
              <w:t>L’Arche</w:t>
            </w:r>
            <w:proofErr w:type="spellEnd"/>
            <w:r w:rsidRPr="00770D8E">
              <w:rPr>
                <w:rFonts w:ascii="Georgia" w:hAnsi="Georgia" w:cs="Arial"/>
                <w:sz w:val="22"/>
                <w:szCs w:val="22"/>
              </w:rPr>
              <w:t xml:space="preserve"> </w:t>
            </w:r>
            <w:proofErr w:type="spellStart"/>
            <w:r w:rsidRPr="00770D8E">
              <w:rPr>
                <w:rFonts w:ascii="Georgia" w:hAnsi="Georgia" w:cs="Arial"/>
                <w:sz w:val="22"/>
                <w:szCs w:val="22"/>
              </w:rPr>
              <w:t>Kapiti</w:t>
            </w:r>
            <w:proofErr w:type="spellEnd"/>
            <w:r w:rsidRPr="00770D8E">
              <w:rPr>
                <w:rFonts w:ascii="Georgia" w:hAnsi="Georgia" w:cs="Arial"/>
                <w:sz w:val="22"/>
                <w:szCs w:val="22"/>
              </w:rPr>
              <w:t xml:space="preserve"> prepares for the new direction of Disability Support Services (DSS) in New Zealand, known as Service Transformation </w:t>
            </w:r>
            <w:r>
              <w:rPr>
                <w:rFonts w:ascii="Georgia" w:hAnsi="Georgia" w:cs="Arial"/>
                <w:sz w:val="22"/>
                <w:szCs w:val="22"/>
              </w:rPr>
              <w:t xml:space="preserve">so it </w:t>
            </w:r>
            <w:r w:rsidRPr="00770D8E">
              <w:rPr>
                <w:rFonts w:ascii="Georgia" w:hAnsi="Georgia" w:cs="Arial"/>
                <w:sz w:val="22"/>
                <w:szCs w:val="22"/>
              </w:rPr>
              <w:t>remain</w:t>
            </w:r>
            <w:r>
              <w:rPr>
                <w:rFonts w:ascii="Georgia" w:hAnsi="Georgia" w:cs="Arial"/>
                <w:sz w:val="22"/>
                <w:szCs w:val="22"/>
              </w:rPr>
              <w:t>s</w:t>
            </w:r>
            <w:r w:rsidRPr="00770D8E">
              <w:rPr>
                <w:rFonts w:ascii="Georgia" w:hAnsi="Georgia" w:cs="Arial"/>
                <w:sz w:val="22"/>
                <w:szCs w:val="22"/>
              </w:rPr>
              <w:t xml:space="preserve"> true to its Mission and Identity</w:t>
            </w:r>
            <w:r>
              <w:rPr>
                <w:rFonts w:ascii="Georgia" w:hAnsi="Georgia" w:cs="Arial"/>
                <w:sz w:val="22"/>
                <w:szCs w:val="22"/>
              </w:rPr>
              <w:t xml:space="preserve"> is worth </w:t>
            </w:r>
            <w:r w:rsidR="00F35BC1">
              <w:rPr>
                <w:rFonts w:ascii="Georgia" w:hAnsi="Georgia" w:cs="Arial"/>
                <w:sz w:val="22"/>
                <w:szCs w:val="22"/>
              </w:rPr>
              <w:t xml:space="preserve">further </w:t>
            </w:r>
            <w:r>
              <w:rPr>
                <w:rFonts w:ascii="Georgia" w:hAnsi="Georgia" w:cs="Arial"/>
                <w:sz w:val="22"/>
                <w:szCs w:val="22"/>
              </w:rPr>
              <w:t>exploration.</w:t>
            </w:r>
          </w:p>
          <w:p w:rsidR="00770D8E" w:rsidRPr="00770D8E" w:rsidRDefault="00770D8E" w:rsidP="006B64A4">
            <w:pPr>
              <w:rPr>
                <w:rFonts w:ascii="Georgia" w:hAnsi="Georgia" w:cs="Arial"/>
                <w:sz w:val="22"/>
                <w:szCs w:val="22"/>
              </w:rPr>
            </w:pPr>
          </w:p>
          <w:p w:rsidR="00770D8E" w:rsidRDefault="00F35BC1" w:rsidP="006B64A4">
            <w:pPr>
              <w:spacing w:before="120" w:after="120"/>
              <w:rPr>
                <w:rFonts w:ascii="Georgia" w:hAnsi="Georgia"/>
                <w:sz w:val="22"/>
                <w:szCs w:val="22"/>
              </w:rPr>
            </w:pPr>
            <w:r>
              <w:rPr>
                <w:rFonts w:ascii="Georgia" w:hAnsi="Georgia"/>
                <w:sz w:val="22"/>
                <w:szCs w:val="22"/>
              </w:rPr>
              <w:t xml:space="preserve">All of </w:t>
            </w:r>
            <w:r w:rsidR="00770D8E" w:rsidRPr="00770D8E">
              <w:rPr>
                <w:rFonts w:ascii="Georgia" w:hAnsi="Georgia"/>
                <w:sz w:val="22"/>
                <w:szCs w:val="22"/>
              </w:rPr>
              <w:t xml:space="preserve">the </w:t>
            </w:r>
            <w:r w:rsidR="00770D8E">
              <w:rPr>
                <w:rFonts w:ascii="Georgia" w:hAnsi="Georgia"/>
                <w:sz w:val="22"/>
                <w:szCs w:val="22"/>
              </w:rPr>
              <w:t xml:space="preserve">people </w:t>
            </w:r>
            <w:r w:rsidR="00101ADE">
              <w:rPr>
                <w:rFonts w:ascii="Georgia" w:hAnsi="Georgia"/>
                <w:sz w:val="22"/>
                <w:szCs w:val="22"/>
              </w:rPr>
              <w:t xml:space="preserve">residing in </w:t>
            </w:r>
            <w:r w:rsidR="00101ADE" w:rsidRPr="00101ADE">
              <w:rPr>
                <w:rFonts w:ascii="Georgia" w:hAnsi="Georgia"/>
                <w:sz w:val="22"/>
                <w:szCs w:val="22"/>
                <w:highlight w:val="black"/>
              </w:rPr>
              <w:t>xx</w:t>
            </w:r>
            <w:r>
              <w:rPr>
                <w:rFonts w:ascii="Georgia" w:hAnsi="Georgia"/>
                <w:sz w:val="22"/>
                <w:szCs w:val="22"/>
              </w:rPr>
              <w:t xml:space="preserve"> </w:t>
            </w:r>
            <w:proofErr w:type="spellStart"/>
            <w:r w:rsidR="00101ADE" w:rsidRPr="00101ADE">
              <w:rPr>
                <w:rFonts w:ascii="Georgia" w:hAnsi="Georgia"/>
                <w:sz w:val="22"/>
                <w:szCs w:val="22"/>
                <w:highlight w:val="black"/>
              </w:rPr>
              <w:t>xxxxxxxxx</w:t>
            </w:r>
            <w:proofErr w:type="spellEnd"/>
            <w:r w:rsidR="00770D8E" w:rsidRPr="00770D8E">
              <w:rPr>
                <w:rFonts w:ascii="Georgia" w:hAnsi="Georgia"/>
                <w:sz w:val="22"/>
                <w:szCs w:val="22"/>
              </w:rPr>
              <w:t xml:space="preserve"> have lived together for </w:t>
            </w:r>
            <w:r>
              <w:rPr>
                <w:rFonts w:ascii="Georgia" w:hAnsi="Georgia"/>
                <w:sz w:val="22"/>
                <w:szCs w:val="22"/>
              </w:rPr>
              <w:t>nearly fifteen y</w:t>
            </w:r>
            <w:r w:rsidR="00770D8E" w:rsidRPr="00770D8E">
              <w:rPr>
                <w:rFonts w:ascii="Georgia" w:hAnsi="Georgia"/>
                <w:sz w:val="22"/>
                <w:szCs w:val="22"/>
              </w:rPr>
              <w:t xml:space="preserve">ears </w:t>
            </w:r>
            <w:r w:rsidR="0065177D">
              <w:rPr>
                <w:rFonts w:ascii="Georgia" w:hAnsi="Georgia"/>
                <w:sz w:val="22"/>
                <w:szCs w:val="22"/>
              </w:rPr>
              <w:t xml:space="preserve">before </w:t>
            </w:r>
            <w:r w:rsidR="00770D8E" w:rsidRPr="00770D8E">
              <w:rPr>
                <w:rFonts w:ascii="Georgia" w:hAnsi="Georgia"/>
                <w:sz w:val="22"/>
                <w:szCs w:val="22"/>
              </w:rPr>
              <w:t>recently shift</w:t>
            </w:r>
            <w:r w:rsidR="0065177D">
              <w:rPr>
                <w:rFonts w:ascii="Georgia" w:hAnsi="Georgia"/>
                <w:sz w:val="22"/>
                <w:szCs w:val="22"/>
              </w:rPr>
              <w:t xml:space="preserve">ing into a </w:t>
            </w:r>
            <w:r w:rsidR="00770D8E" w:rsidRPr="00770D8E">
              <w:rPr>
                <w:rFonts w:ascii="Georgia" w:hAnsi="Georgia"/>
                <w:sz w:val="22"/>
                <w:szCs w:val="22"/>
              </w:rPr>
              <w:t xml:space="preserve">new purpose-built home.  </w:t>
            </w:r>
          </w:p>
          <w:p w:rsidR="0065177D" w:rsidRPr="0065177D" w:rsidRDefault="0065177D" w:rsidP="0065177D">
            <w:pPr>
              <w:rPr>
                <w:rFonts w:ascii="Georgia" w:hAnsi="Georgia"/>
                <w:sz w:val="22"/>
                <w:szCs w:val="22"/>
              </w:rPr>
            </w:pPr>
            <w:r w:rsidRPr="0065177D">
              <w:rPr>
                <w:rFonts w:ascii="Georgia" w:hAnsi="Georgia"/>
                <w:sz w:val="22"/>
                <w:szCs w:val="22"/>
              </w:rPr>
              <w:t xml:space="preserve">There </w:t>
            </w:r>
            <w:r>
              <w:rPr>
                <w:rFonts w:ascii="Georgia" w:hAnsi="Georgia"/>
                <w:sz w:val="22"/>
                <w:szCs w:val="22"/>
              </w:rPr>
              <w:t>i</w:t>
            </w:r>
            <w:r w:rsidRPr="0065177D">
              <w:rPr>
                <w:rFonts w:ascii="Georgia" w:hAnsi="Georgia"/>
                <w:sz w:val="22"/>
                <w:szCs w:val="22"/>
              </w:rPr>
              <w:t>s evidence that Home Agree</w:t>
            </w:r>
            <w:r w:rsidR="00F35BC1">
              <w:rPr>
                <w:rFonts w:ascii="Georgia" w:hAnsi="Georgia"/>
                <w:sz w:val="22"/>
                <w:szCs w:val="22"/>
              </w:rPr>
              <w:t>ments were completed in</w:t>
            </w:r>
            <w:r w:rsidRPr="0065177D">
              <w:rPr>
                <w:rFonts w:ascii="Georgia" w:hAnsi="Georgia"/>
                <w:sz w:val="22"/>
                <w:szCs w:val="22"/>
              </w:rPr>
              <w:t xml:space="preserve"> 2017; however, it would be helpful for the service to review the Home Agreements to ensure they are up-to-date and include </w:t>
            </w:r>
            <w:r w:rsidR="006B64A4">
              <w:rPr>
                <w:rFonts w:ascii="Georgia" w:hAnsi="Georgia"/>
                <w:sz w:val="22"/>
                <w:szCs w:val="22"/>
              </w:rPr>
              <w:t xml:space="preserve">specific details related to </w:t>
            </w:r>
            <w:r w:rsidRPr="0065177D">
              <w:rPr>
                <w:rFonts w:ascii="Georgia" w:hAnsi="Georgia"/>
                <w:sz w:val="22"/>
                <w:szCs w:val="22"/>
              </w:rPr>
              <w:t xml:space="preserve">their Work and Income Benefit.  </w:t>
            </w:r>
          </w:p>
          <w:p w:rsidR="00F35BC1" w:rsidRDefault="00101ADE" w:rsidP="00A331FB">
            <w:pPr>
              <w:spacing w:before="120" w:after="120"/>
              <w:rPr>
                <w:rFonts w:ascii="Georgia" w:hAnsi="Georgia"/>
                <w:sz w:val="22"/>
                <w:szCs w:val="22"/>
                <w:lang w:eastAsia="en-NZ"/>
              </w:rPr>
            </w:pPr>
            <w:proofErr w:type="spellStart"/>
            <w:proofErr w:type="gramStart"/>
            <w:r w:rsidRPr="00101ADE">
              <w:rPr>
                <w:rFonts w:ascii="Georgia" w:hAnsi="Georgia"/>
                <w:sz w:val="22"/>
                <w:szCs w:val="22"/>
                <w:highlight w:val="black"/>
                <w:lang w:eastAsia="en-NZ"/>
              </w:rPr>
              <w:t>xxxxx</w:t>
            </w:r>
            <w:proofErr w:type="spellEnd"/>
            <w:proofErr w:type="gramEnd"/>
            <w:r w:rsidR="00FD179E" w:rsidRPr="00FD179E">
              <w:rPr>
                <w:rFonts w:ascii="Georgia" w:hAnsi="Georgia"/>
                <w:sz w:val="22"/>
                <w:szCs w:val="22"/>
                <w:lang w:eastAsia="en-NZ"/>
              </w:rPr>
              <w:t xml:space="preserve"> </w:t>
            </w:r>
            <w:r w:rsidR="00FD179E">
              <w:rPr>
                <w:rFonts w:ascii="Georgia" w:hAnsi="Georgia"/>
                <w:sz w:val="22"/>
                <w:szCs w:val="22"/>
                <w:lang w:eastAsia="en-NZ"/>
              </w:rPr>
              <w:t>people</w:t>
            </w:r>
            <w:r w:rsidR="00FD179E" w:rsidRPr="00FD179E">
              <w:rPr>
                <w:rFonts w:ascii="Georgia" w:hAnsi="Georgia"/>
                <w:sz w:val="22"/>
                <w:szCs w:val="22"/>
                <w:lang w:eastAsia="en-NZ"/>
              </w:rPr>
              <w:t xml:space="preserve"> attend an external day programme f</w:t>
            </w:r>
            <w:r w:rsidR="00F35BC1">
              <w:rPr>
                <w:rFonts w:ascii="Georgia" w:hAnsi="Georgia"/>
                <w:sz w:val="22"/>
                <w:szCs w:val="22"/>
                <w:lang w:eastAsia="en-NZ"/>
              </w:rPr>
              <w:t xml:space="preserve">ive days a week </w:t>
            </w:r>
            <w:r w:rsidR="00FD179E" w:rsidRPr="00FD179E">
              <w:rPr>
                <w:rFonts w:ascii="Georgia" w:hAnsi="Georgia"/>
                <w:sz w:val="22"/>
                <w:szCs w:val="22"/>
                <w:lang w:eastAsia="en-NZ"/>
              </w:rPr>
              <w:t>or a</w:t>
            </w:r>
            <w:r w:rsidR="00FD179E">
              <w:rPr>
                <w:rFonts w:ascii="Georgia" w:hAnsi="Georgia"/>
                <w:sz w:val="22"/>
                <w:szCs w:val="22"/>
                <w:lang w:eastAsia="en-NZ"/>
              </w:rPr>
              <w:t xml:space="preserve">ll or part of their week.  </w:t>
            </w:r>
            <w:r w:rsidR="00F35BC1" w:rsidRPr="00F35BC1">
              <w:rPr>
                <w:rFonts w:ascii="Georgia" w:hAnsi="Georgia"/>
                <w:sz w:val="22"/>
                <w:szCs w:val="22"/>
                <w:lang w:eastAsia="en-NZ"/>
              </w:rPr>
              <w:t xml:space="preserve">One person splits their week by attending the external day programme two days a week and accessing activities from the home the remaining three days.  </w:t>
            </w:r>
            <w:r w:rsidR="00F35BC1">
              <w:rPr>
                <w:rFonts w:ascii="Georgia" w:hAnsi="Georgia"/>
                <w:sz w:val="22"/>
                <w:szCs w:val="22"/>
                <w:lang w:eastAsia="en-NZ"/>
              </w:rPr>
              <w:t>O</w:t>
            </w:r>
            <w:r w:rsidR="00F35BC1" w:rsidRPr="00F35BC1">
              <w:rPr>
                <w:rFonts w:ascii="Georgia" w:hAnsi="Georgia"/>
                <w:sz w:val="22"/>
                <w:szCs w:val="22"/>
                <w:lang w:eastAsia="en-NZ"/>
              </w:rPr>
              <w:t xml:space="preserve">ne person </w:t>
            </w:r>
            <w:r w:rsidR="00F27D7E">
              <w:rPr>
                <w:rFonts w:ascii="Georgia" w:hAnsi="Georgia"/>
                <w:sz w:val="22"/>
                <w:szCs w:val="22"/>
                <w:lang w:eastAsia="en-NZ"/>
              </w:rPr>
              <w:t xml:space="preserve">has paid employment for </w:t>
            </w:r>
            <w:r w:rsidR="00F35BC1" w:rsidRPr="00F35BC1">
              <w:rPr>
                <w:rFonts w:ascii="Georgia" w:hAnsi="Georgia"/>
                <w:sz w:val="22"/>
                <w:szCs w:val="22"/>
                <w:lang w:eastAsia="en-NZ"/>
              </w:rPr>
              <w:t>6 hours</w:t>
            </w:r>
            <w:r w:rsidR="00F27D7E">
              <w:rPr>
                <w:rFonts w:ascii="Georgia" w:hAnsi="Georgia"/>
                <w:sz w:val="22"/>
                <w:szCs w:val="22"/>
                <w:lang w:eastAsia="en-NZ"/>
              </w:rPr>
              <w:t xml:space="preserve"> a week. </w:t>
            </w:r>
          </w:p>
          <w:p w:rsidR="0065177D" w:rsidRDefault="0065177D" w:rsidP="0065177D">
            <w:pPr>
              <w:rPr>
                <w:rFonts w:ascii="Georgia" w:hAnsi="Georgia" w:cs="Arial"/>
                <w:sz w:val="22"/>
                <w:szCs w:val="22"/>
              </w:rPr>
            </w:pPr>
            <w:r w:rsidRPr="0065177D">
              <w:rPr>
                <w:rFonts w:ascii="Georgia" w:hAnsi="Georgia" w:cs="Arial"/>
                <w:sz w:val="22"/>
                <w:szCs w:val="22"/>
              </w:rPr>
              <w:t xml:space="preserve">The evidence indicates </w:t>
            </w:r>
            <w:r>
              <w:rPr>
                <w:rFonts w:ascii="Georgia" w:hAnsi="Georgia" w:cs="Arial"/>
                <w:sz w:val="22"/>
                <w:szCs w:val="22"/>
              </w:rPr>
              <w:t xml:space="preserve">that </w:t>
            </w:r>
            <w:r w:rsidRPr="0065177D">
              <w:rPr>
                <w:rFonts w:ascii="Georgia" w:hAnsi="Georgia" w:cs="Arial"/>
                <w:sz w:val="22"/>
                <w:szCs w:val="22"/>
              </w:rPr>
              <w:t>the families and the people have input into the service through participation in planning meetings, house meetings, prayer sessions, shared meals and feedback surveys</w:t>
            </w:r>
            <w:r w:rsidR="006B64A4">
              <w:rPr>
                <w:rFonts w:ascii="Georgia" w:hAnsi="Georgia" w:cs="Arial"/>
                <w:sz w:val="22"/>
                <w:szCs w:val="22"/>
              </w:rPr>
              <w:t>.</w:t>
            </w:r>
            <w:r w:rsidRPr="0065177D">
              <w:rPr>
                <w:rFonts w:ascii="Georgia" w:hAnsi="Georgia" w:cs="Arial"/>
                <w:sz w:val="22"/>
                <w:szCs w:val="22"/>
              </w:rPr>
              <w:t xml:space="preserve">  The Community Leader held a ‘Vision and Mission’ meeting where families, Core Members, Assistants and members of the wider </w:t>
            </w:r>
            <w:proofErr w:type="spellStart"/>
            <w:r w:rsidRPr="0065177D">
              <w:rPr>
                <w:rFonts w:ascii="Georgia" w:hAnsi="Georgia" w:cs="Arial"/>
                <w:sz w:val="22"/>
                <w:szCs w:val="22"/>
              </w:rPr>
              <w:t>L'Arche</w:t>
            </w:r>
            <w:proofErr w:type="spellEnd"/>
            <w:r w:rsidRPr="0065177D">
              <w:rPr>
                <w:rFonts w:ascii="Georgia" w:hAnsi="Georgia" w:cs="Arial"/>
                <w:sz w:val="22"/>
                <w:szCs w:val="22"/>
              </w:rPr>
              <w:t xml:space="preserve"> community met to explore options about plans for the remaining property.  </w:t>
            </w:r>
            <w:proofErr w:type="spellStart"/>
            <w:r w:rsidRPr="0065177D">
              <w:rPr>
                <w:rFonts w:ascii="Georgia" w:hAnsi="Georgia" w:cs="Arial"/>
                <w:sz w:val="22"/>
                <w:szCs w:val="22"/>
              </w:rPr>
              <w:t>L'Arche</w:t>
            </w:r>
            <w:proofErr w:type="spellEnd"/>
            <w:r w:rsidRPr="0065177D">
              <w:rPr>
                <w:rFonts w:ascii="Georgia" w:hAnsi="Georgia" w:cs="Arial"/>
                <w:sz w:val="22"/>
                <w:szCs w:val="22"/>
              </w:rPr>
              <w:t xml:space="preserve"> </w:t>
            </w:r>
            <w:proofErr w:type="spellStart"/>
            <w:r w:rsidRPr="0065177D">
              <w:rPr>
                <w:rFonts w:ascii="Georgia" w:hAnsi="Georgia" w:cs="Arial"/>
                <w:sz w:val="22"/>
                <w:szCs w:val="22"/>
              </w:rPr>
              <w:t>Kapiti</w:t>
            </w:r>
            <w:proofErr w:type="spellEnd"/>
            <w:r w:rsidRPr="0065177D">
              <w:rPr>
                <w:rFonts w:ascii="Georgia" w:hAnsi="Georgia" w:cs="Arial"/>
                <w:sz w:val="22"/>
                <w:szCs w:val="22"/>
              </w:rPr>
              <w:t xml:space="preserve"> </w:t>
            </w:r>
            <w:r>
              <w:rPr>
                <w:rFonts w:ascii="Georgia" w:hAnsi="Georgia" w:cs="Arial"/>
                <w:sz w:val="22"/>
                <w:szCs w:val="22"/>
              </w:rPr>
              <w:t xml:space="preserve">is encouraged </w:t>
            </w:r>
            <w:r w:rsidRPr="0065177D">
              <w:rPr>
                <w:rFonts w:ascii="Georgia" w:hAnsi="Georgia" w:cs="Arial"/>
                <w:sz w:val="22"/>
                <w:szCs w:val="22"/>
              </w:rPr>
              <w:t xml:space="preserve">to continue to fully consult with its Core Members, the Friends of </w:t>
            </w:r>
            <w:proofErr w:type="spellStart"/>
            <w:r w:rsidRPr="0065177D">
              <w:rPr>
                <w:rFonts w:ascii="Georgia" w:hAnsi="Georgia" w:cs="Arial"/>
                <w:sz w:val="22"/>
                <w:szCs w:val="22"/>
              </w:rPr>
              <w:t>L'Arche</w:t>
            </w:r>
            <w:proofErr w:type="spellEnd"/>
            <w:r w:rsidRPr="0065177D">
              <w:rPr>
                <w:rFonts w:ascii="Georgia" w:hAnsi="Georgia" w:cs="Arial"/>
                <w:sz w:val="22"/>
                <w:szCs w:val="22"/>
              </w:rPr>
              <w:t>, Assistants and House Leaders, Community Council and the Community Leader prior to further developments to the property.</w:t>
            </w:r>
          </w:p>
          <w:p w:rsidR="0065177D" w:rsidRDefault="0065177D" w:rsidP="0065177D">
            <w:pPr>
              <w:rPr>
                <w:rFonts w:ascii="Georgia" w:hAnsi="Georgia" w:cs="Arial"/>
                <w:sz w:val="22"/>
                <w:szCs w:val="22"/>
              </w:rPr>
            </w:pPr>
          </w:p>
          <w:p w:rsidR="00F27D7E" w:rsidRDefault="0065177D" w:rsidP="00F27D7E">
            <w:pPr>
              <w:rPr>
                <w:rFonts w:ascii="Georgia" w:hAnsi="Georgia" w:cs="Arial"/>
                <w:sz w:val="22"/>
                <w:szCs w:val="22"/>
              </w:rPr>
            </w:pPr>
            <w:r w:rsidRPr="0065177D">
              <w:rPr>
                <w:rFonts w:ascii="Georgia" w:hAnsi="Georgia" w:cs="Arial"/>
                <w:sz w:val="22"/>
                <w:szCs w:val="22"/>
              </w:rPr>
              <w:t xml:space="preserve">There is overwhelming evidence that the </w:t>
            </w:r>
            <w:r>
              <w:rPr>
                <w:rFonts w:ascii="Georgia" w:hAnsi="Georgia" w:cs="Arial"/>
                <w:sz w:val="22"/>
                <w:szCs w:val="22"/>
              </w:rPr>
              <w:t>people</w:t>
            </w:r>
            <w:r w:rsidRPr="0065177D">
              <w:rPr>
                <w:rFonts w:ascii="Georgia" w:hAnsi="Georgia" w:cs="Arial"/>
                <w:sz w:val="22"/>
                <w:szCs w:val="22"/>
              </w:rPr>
              <w:t xml:space="preserve"> enjoy a lifestyle of their choosing.  Each </w:t>
            </w:r>
            <w:r w:rsidR="0049471E">
              <w:rPr>
                <w:rFonts w:ascii="Georgia" w:hAnsi="Georgia" w:cs="Arial"/>
                <w:sz w:val="22"/>
                <w:szCs w:val="22"/>
              </w:rPr>
              <w:t>person</w:t>
            </w:r>
            <w:r w:rsidRPr="0065177D">
              <w:rPr>
                <w:rFonts w:ascii="Georgia" w:hAnsi="Georgia" w:cs="Arial"/>
                <w:sz w:val="22"/>
                <w:szCs w:val="22"/>
              </w:rPr>
              <w:t xml:space="preserve"> ha</w:t>
            </w:r>
            <w:r w:rsidR="0049471E">
              <w:rPr>
                <w:rFonts w:ascii="Georgia" w:hAnsi="Georgia" w:cs="Arial"/>
                <w:sz w:val="22"/>
                <w:szCs w:val="22"/>
              </w:rPr>
              <w:t>s</w:t>
            </w:r>
            <w:r w:rsidRPr="0065177D">
              <w:rPr>
                <w:rFonts w:ascii="Georgia" w:hAnsi="Georgia" w:cs="Arial"/>
                <w:sz w:val="22"/>
                <w:szCs w:val="22"/>
              </w:rPr>
              <w:t xml:space="preserve"> a personal photo book, </w:t>
            </w:r>
            <w:r w:rsidRPr="0065177D">
              <w:rPr>
                <w:rFonts w:ascii="Georgia" w:hAnsi="Georgia" w:cs="Arial"/>
                <w:i/>
                <w:sz w:val="22"/>
                <w:szCs w:val="22"/>
              </w:rPr>
              <w:t xml:space="preserve">Life Book, </w:t>
            </w:r>
            <w:r w:rsidR="00DD5B41">
              <w:rPr>
                <w:rFonts w:ascii="Georgia" w:hAnsi="Georgia" w:cs="Arial"/>
                <w:sz w:val="22"/>
                <w:szCs w:val="22"/>
              </w:rPr>
              <w:t xml:space="preserve">which depicts </w:t>
            </w:r>
            <w:r w:rsidR="00DD5B41" w:rsidRPr="0065177D">
              <w:rPr>
                <w:rFonts w:ascii="Georgia" w:hAnsi="Georgia" w:cs="Arial"/>
                <w:sz w:val="22"/>
                <w:szCs w:val="22"/>
              </w:rPr>
              <w:t>many</w:t>
            </w:r>
            <w:r w:rsidRPr="0065177D">
              <w:rPr>
                <w:rFonts w:ascii="Georgia" w:hAnsi="Georgia" w:cs="Arial"/>
                <w:sz w:val="22"/>
                <w:szCs w:val="22"/>
              </w:rPr>
              <w:t xml:space="preserve"> milestones in their lives.  </w:t>
            </w:r>
            <w:r w:rsidR="00F27D7E">
              <w:rPr>
                <w:rFonts w:ascii="Georgia" w:hAnsi="Georgia" w:cs="Arial"/>
                <w:sz w:val="22"/>
                <w:szCs w:val="22"/>
              </w:rPr>
              <w:t>T</w:t>
            </w:r>
            <w:r w:rsidR="00F27D7E" w:rsidRPr="00F27D7E">
              <w:rPr>
                <w:rFonts w:ascii="Georgia" w:hAnsi="Georgia" w:cs="Arial"/>
                <w:sz w:val="22"/>
                <w:szCs w:val="22"/>
              </w:rPr>
              <w:t>he people were happy to talk about what they do</w:t>
            </w:r>
            <w:r w:rsidR="00F27D7E">
              <w:rPr>
                <w:rFonts w:ascii="Georgia" w:hAnsi="Georgia" w:cs="Arial"/>
                <w:sz w:val="22"/>
                <w:szCs w:val="22"/>
              </w:rPr>
              <w:t xml:space="preserve">; however, </w:t>
            </w:r>
            <w:r w:rsidR="00F27D7E" w:rsidRPr="00F27D7E">
              <w:rPr>
                <w:rFonts w:ascii="Georgia" w:hAnsi="Georgia" w:cs="Arial"/>
                <w:sz w:val="22"/>
                <w:szCs w:val="22"/>
              </w:rPr>
              <w:t xml:space="preserve">they were very busy so spent little time chatting with the Evaluation Team.  The camaraderie amongst the </w:t>
            </w:r>
            <w:r w:rsidR="00F27D7E">
              <w:rPr>
                <w:rFonts w:ascii="Georgia" w:hAnsi="Georgia" w:cs="Arial"/>
                <w:sz w:val="22"/>
                <w:szCs w:val="22"/>
              </w:rPr>
              <w:t>people</w:t>
            </w:r>
            <w:r w:rsidR="00F27D7E" w:rsidRPr="00F27D7E">
              <w:rPr>
                <w:rFonts w:ascii="Georgia" w:hAnsi="Georgia" w:cs="Arial"/>
                <w:sz w:val="22"/>
                <w:szCs w:val="22"/>
              </w:rPr>
              <w:t xml:space="preserve"> and the Assistants was genuine and heart-felt</w:t>
            </w:r>
            <w:r w:rsidR="00F27D7E">
              <w:rPr>
                <w:rFonts w:ascii="Georgia" w:hAnsi="Georgia" w:cs="Arial"/>
                <w:sz w:val="22"/>
                <w:szCs w:val="22"/>
              </w:rPr>
              <w:t>.</w:t>
            </w:r>
          </w:p>
          <w:p w:rsidR="00F27D7E" w:rsidRDefault="00F27D7E" w:rsidP="0065177D">
            <w:pPr>
              <w:rPr>
                <w:rFonts w:ascii="Georgia" w:hAnsi="Georgia" w:cs="Arial"/>
                <w:sz w:val="22"/>
                <w:szCs w:val="22"/>
              </w:rPr>
            </w:pPr>
          </w:p>
          <w:p w:rsidR="00A331FB" w:rsidRDefault="00A331FB" w:rsidP="00A331FB">
            <w:pPr>
              <w:spacing w:before="120" w:after="120"/>
              <w:rPr>
                <w:rFonts w:ascii="Georgia" w:hAnsi="Georgia"/>
                <w:sz w:val="22"/>
                <w:szCs w:val="22"/>
                <w:lang w:eastAsia="en-NZ"/>
              </w:rPr>
            </w:pPr>
            <w:r>
              <w:rPr>
                <w:rFonts w:ascii="Georgia" w:hAnsi="Georgia"/>
                <w:sz w:val="22"/>
                <w:szCs w:val="22"/>
                <w:lang w:eastAsia="en-NZ"/>
              </w:rPr>
              <w:t>2) AUTONOMY</w:t>
            </w:r>
          </w:p>
          <w:p w:rsidR="0049471E" w:rsidRPr="0049471E" w:rsidRDefault="0049471E" w:rsidP="002F2A78">
            <w:pPr>
              <w:spacing w:before="120" w:after="120"/>
              <w:rPr>
                <w:rFonts w:ascii="Georgia" w:hAnsi="Georgia"/>
                <w:sz w:val="22"/>
                <w:szCs w:val="22"/>
                <w:lang w:eastAsia="en-NZ"/>
              </w:rPr>
            </w:pPr>
            <w:r w:rsidRPr="0049471E">
              <w:rPr>
                <w:rFonts w:ascii="Georgia" w:hAnsi="Georgia" w:cs="Arial"/>
                <w:sz w:val="22"/>
                <w:szCs w:val="22"/>
              </w:rPr>
              <w:t xml:space="preserve">The </w:t>
            </w:r>
            <w:r>
              <w:rPr>
                <w:rFonts w:ascii="Georgia" w:hAnsi="Georgia" w:cs="Arial"/>
                <w:sz w:val="22"/>
                <w:szCs w:val="22"/>
              </w:rPr>
              <w:t>people</w:t>
            </w:r>
            <w:r w:rsidRPr="0049471E">
              <w:rPr>
                <w:rFonts w:ascii="Georgia" w:hAnsi="Georgia" w:cs="Arial"/>
                <w:sz w:val="22"/>
                <w:szCs w:val="22"/>
              </w:rPr>
              <w:t xml:space="preserve"> use verbal </w:t>
            </w:r>
            <w:r w:rsidR="00F27D7E">
              <w:rPr>
                <w:rFonts w:ascii="Georgia" w:hAnsi="Georgia" w:cs="Arial"/>
                <w:sz w:val="22"/>
                <w:szCs w:val="22"/>
              </w:rPr>
              <w:t xml:space="preserve">and non-verbal communication strategies </w:t>
            </w:r>
            <w:r w:rsidR="00DD5B41">
              <w:rPr>
                <w:rFonts w:ascii="Georgia" w:hAnsi="Georgia" w:cs="Arial"/>
                <w:sz w:val="22"/>
                <w:szCs w:val="22"/>
              </w:rPr>
              <w:t xml:space="preserve">to </w:t>
            </w:r>
            <w:r w:rsidR="00F27D7E">
              <w:rPr>
                <w:rFonts w:ascii="Georgia" w:hAnsi="Georgia" w:cs="Arial"/>
                <w:sz w:val="22"/>
                <w:szCs w:val="22"/>
              </w:rPr>
              <w:t xml:space="preserve">express themselves and some have basic literacy skills.  More formalised communication strategies have been tried in the past with minimal success.  </w:t>
            </w:r>
            <w:r w:rsidRPr="0049471E">
              <w:rPr>
                <w:rFonts w:ascii="Georgia" w:hAnsi="Georgia" w:cs="Arial"/>
                <w:sz w:val="22"/>
                <w:szCs w:val="22"/>
              </w:rPr>
              <w:t xml:space="preserve">Occasionally visual cues are provided to help the </w:t>
            </w:r>
            <w:r>
              <w:rPr>
                <w:rFonts w:ascii="Georgia" w:hAnsi="Georgia" w:cs="Arial"/>
                <w:sz w:val="22"/>
                <w:szCs w:val="22"/>
              </w:rPr>
              <w:t>people</w:t>
            </w:r>
            <w:r w:rsidRPr="0049471E">
              <w:rPr>
                <w:rFonts w:ascii="Georgia" w:hAnsi="Georgia" w:cs="Arial"/>
                <w:sz w:val="22"/>
                <w:szCs w:val="22"/>
              </w:rPr>
              <w:t xml:space="preserve"> visualise concepts such as meal planning, saving for specific items, etc. </w:t>
            </w:r>
            <w:r>
              <w:rPr>
                <w:rFonts w:ascii="Georgia" w:hAnsi="Georgia" w:cs="Arial"/>
                <w:sz w:val="22"/>
                <w:szCs w:val="22"/>
              </w:rPr>
              <w:t xml:space="preserve"> T</w:t>
            </w:r>
            <w:r w:rsidRPr="0049471E">
              <w:rPr>
                <w:rFonts w:ascii="Georgia" w:hAnsi="Georgia" w:cs="Arial"/>
                <w:sz w:val="22"/>
                <w:szCs w:val="22"/>
              </w:rPr>
              <w:t xml:space="preserve">he </w:t>
            </w:r>
            <w:r w:rsidR="006B64A4">
              <w:rPr>
                <w:rFonts w:ascii="Georgia" w:hAnsi="Georgia" w:cs="Arial"/>
                <w:sz w:val="22"/>
                <w:szCs w:val="22"/>
              </w:rPr>
              <w:t>people</w:t>
            </w:r>
            <w:r w:rsidRPr="0049471E">
              <w:rPr>
                <w:rFonts w:ascii="Georgia" w:hAnsi="Georgia" w:cs="Arial"/>
                <w:sz w:val="22"/>
                <w:szCs w:val="22"/>
              </w:rPr>
              <w:t xml:space="preserve"> make basic decisions about their life, </w:t>
            </w:r>
            <w:proofErr w:type="spellStart"/>
            <w:r w:rsidRPr="0049471E">
              <w:rPr>
                <w:rFonts w:ascii="Georgia" w:hAnsi="Georgia" w:cs="Arial"/>
                <w:sz w:val="22"/>
                <w:szCs w:val="22"/>
              </w:rPr>
              <w:t>eg</w:t>
            </w:r>
            <w:proofErr w:type="spellEnd"/>
            <w:r w:rsidRPr="0049471E">
              <w:rPr>
                <w:rFonts w:ascii="Georgia" w:hAnsi="Georgia" w:cs="Arial"/>
                <w:sz w:val="22"/>
                <w:szCs w:val="22"/>
              </w:rPr>
              <w:t>, what to eat, activities to pursue, what clothes to wear, etc</w:t>
            </w:r>
            <w:r w:rsidR="00F27D7E">
              <w:rPr>
                <w:rFonts w:ascii="Georgia" w:hAnsi="Georgia" w:cs="Arial"/>
                <w:sz w:val="22"/>
                <w:szCs w:val="22"/>
              </w:rPr>
              <w:t>.</w:t>
            </w:r>
          </w:p>
          <w:p w:rsidR="00F27D7E" w:rsidRDefault="0049471E" w:rsidP="002F2A78">
            <w:pPr>
              <w:spacing w:before="120" w:after="120"/>
              <w:rPr>
                <w:rFonts w:ascii="Georgia" w:hAnsi="Georgia" w:cs="Arial"/>
                <w:sz w:val="22"/>
                <w:szCs w:val="22"/>
              </w:rPr>
            </w:pPr>
            <w:r w:rsidRPr="0049471E">
              <w:rPr>
                <w:rFonts w:ascii="Georgia" w:hAnsi="Georgia" w:cs="Arial"/>
                <w:sz w:val="22"/>
                <w:szCs w:val="22"/>
              </w:rPr>
              <w:t xml:space="preserve">The </w:t>
            </w:r>
            <w:r>
              <w:rPr>
                <w:rFonts w:ascii="Georgia" w:hAnsi="Georgia" w:cs="Arial"/>
                <w:sz w:val="22"/>
                <w:szCs w:val="22"/>
              </w:rPr>
              <w:t>people</w:t>
            </w:r>
            <w:r w:rsidRPr="0049471E">
              <w:rPr>
                <w:rFonts w:ascii="Georgia" w:hAnsi="Georgia" w:cs="Arial"/>
                <w:sz w:val="22"/>
                <w:szCs w:val="22"/>
              </w:rPr>
              <w:t xml:space="preserve"> share all household tasks with the House Assist</w:t>
            </w:r>
            <w:r w:rsidR="00DD5B41">
              <w:rPr>
                <w:rFonts w:ascii="Georgia" w:hAnsi="Georgia" w:cs="Arial"/>
                <w:sz w:val="22"/>
                <w:szCs w:val="22"/>
              </w:rPr>
              <w:t>ants</w:t>
            </w:r>
            <w:r w:rsidR="00F27D7E">
              <w:rPr>
                <w:rFonts w:ascii="Georgia" w:hAnsi="Georgia" w:cs="Arial"/>
                <w:sz w:val="22"/>
                <w:szCs w:val="22"/>
              </w:rPr>
              <w:t xml:space="preserve">; however, this is an area that sometimes requires considerable prompts. </w:t>
            </w:r>
            <w:r w:rsidR="00AA5A7C">
              <w:rPr>
                <w:rFonts w:ascii="Georgia" w:hAnsi="Georgia" w:cs="Arial"/>
                <w:sz w:val="22"/>
                <w:szCs w:val="22"/>
              </w:rPr>
              <w:t xml:space="preserve"> </w:t>
            </w:r>
            <w:r w:rsidR="00AA5A7C" w:rsidRPr="00AA5A7C">
              <w:rPr>
                <w:rFonts w:ascii="Georgia" w:hAnsi="Georgia" w:cs="Arial"/>
                <w:sz w:val="22"/>
                <w:szCs w:val="22"/>
              </w:rPr>
              <w:t xml:space="preserve">It was recognised that while </w:t>
            </w:r>
            <w:r w:rsidR="00DD5B41">
              <w:rPr>
                <w:rFonts w:ascii="Georgia" w:hAnsi="Georgia" w:cs="Arial"/>
                <w:sz w:val="22"/>
                <w:szCs w:val="22"/>
              </w:rPr>
              <w:t>people</w:t>
            </w:r>
            <w:r w:rsidR="00AA5A7C" w:rsidRPr="00AA5A7C">
              <w:rPr>
                <w:rFonts w:ascii="Georgia" w:hAnsi="Georgia" w:cs="Arial"/>
                <w:sz w:val="22"/>
                <w:szCs w:val="22"/>
              </w:rPr>
              <w:t xml:space="preserve"> </w:t>
            </w:r>
            <w:r w:rsidR="00DD5B41">
              <w:rPr>
                <w:rFonts w:ascii="Georgia" w:hAnsi="Georgia" w:cs="Arial"/>
                <w:sz w:val="22"/>
                <w:szCs w:val="22"/>
              </w:rPr>
              <w:t>are</w:t>
            </w:r>
            <w:r w:rsidR="00AA5A7C" w:rsidRPr="00AA5A7C">
              <w:rPr>
                <w:rFonts w:ascii="Georgia" w:hAnsi="Georgia" w:cs="Arial"/>
                <w:sz w:val="22"/>
                <w:szCs w:val="22"/>
              </w:rPr>
              <w:t xml:space="preserve"> encouraged to make their o</w:t>
            </w:r>
            <w:r w:rsidR="00DD5B41">
              <w:rPr>
                <w:rFonts w:ascii="Georgia" w:hAnsi="Georgia" w:cs="Arial"/>
                <w:sz w:val="22"/>
                <w:szCs w:val="22"/>
              </w:rPr>
              <w:t>wn choices, they often benefit</w:t>
            </w:r>
            <w:r w:rsidR="00AA5A7C" w:rsidRPr="00AA5A7C">
              <w:rPr>
                <w:rFonts w:ascii="Georgia" w:hAnsi="Georgia" w:cs="Arial"/>
                <w:sz w:val="22"/>
                <w:szCs w:val="22"/>
              </w:rPr>
              <w:t xml:space="preserve"> from gentle guidance.  We gained the impression some of the people help with drying the dishes, sorting cutlery, setting the table, chopping vegetables, emptying the dishwasher, choosing clothes for the next day, baking and cooking meat on the BBQ</w:t>
            </w:r>
            <w:r w:rsidR="00DD5B41">
              <w:rPr>
                <w:rFonts w:ascii="Georgia" w:hAnsi="Georgia" w:cs="Arial"/>
                <w:sz w:val="22"/>
                <w:szCs w:val="22"/>
              </w:rPr>
              <w:t>.</w:t>
            </w:r>
          </w:p>
          <w:p w:rsidR="00C342E9" w:rsidRDefault="0049471E" w:rsidP="002F2A78">
            <w:pPr>
              <w:spacing w:before="120" w:after="120"/>
              <w:rPr>
                <w:rFonts w:ascii="Georgia" w:hAnsi="Georgia"/>
                <w:sz w:val="22"/>
                <w:szCs w:val="22"/>
                <w:lang w:eastAsia="en-NZ"/>
              </w:rPr>
            </w:pPr>
            <w:r w:rsidRPr="0049471E">
              <w:rPr>
                <w:rFonts w:ascii="Georgia" w:hAnsi="Georgia" w:cs="Arial"/>
                <w:sz w:val="22"/>
                <w:szCs w:val="22"/>
              </w:rPr>
              <w:t xml:space="preserve">There are four House Assistants and a House Leader who fill the </w:t>
            </w:r>
            <w:proofErr w:type="spellStart"/>
            <w:r w:rsidR="00DD5B41" w:rsidRPr="0049471E">
              <w:rPr>
                <w:rFonts w:ascii="Georgia" w:hAnsi="Georgia" w:cs="Arial"/>
                <w:sz w:val="22"/>
                <w:szCs w:val="22"/>
              </w:rPr>
              <w:t>roster</w:t>
            </w:r>
            <w:r w:rsidR="00DD5B41">
              <w:rPr>
                <w:rFonts w:ascii="Georgia" w:hAnsi="Georgia" w:cs="Arial"/>
                <w:sz w:val="22"/>
                <w:szCs w:val="22"/>
              </w:rPr>
              <w:t>ed</w:t>
            </w:r>
            <w:proofErr w:type="spellEnd"/>
            <w:r w:rsidR="00DD5B41">
              <w:rPr>
                <w:rFonts w:ascii="Georgia" w:hAnsi="Georgia" w:cs="Arial"/>
                <w:sz w:val="22"/>
                <w:szCs w:val="22"/>
              </w:rPr>
              <w:t xml:space="preserve"> hours</w:t>
            </w:r>
            <w:r w:rsidRPr="0049471E">
              <w:rPr>
                <w:rFonts w:ascii="Georgia" w:hAnsi="Georgia" w:cs="Arial"/>
                <w:sz w:val="22"/>
                <w:szCs w:val="22"/>
              </w:rPr>
              <w:t xml:space="preserve">.  There are many occasions when more than one Assistant is living/working alongside the </w:t>
            </w:r>
            <w:r w:rsidR="0097490B">
              <w:rPr>
                <w:rFonts w:ascii="Georgia" w:hAnsi="Georgia" w:cs="Arial"/>
                <w:sz w:val="22"/>
                <w:szCs w:val="22"/>
              </w:rPr>
              <w:t>people</w:t>
            </w:r>
            <w:r w:rsidRPr="0049471E">
              <w:rPr>
                <w:rFonts w:ascii="Georgia" w:hAnsi="Georgia" w:cs="Arial"/>
                <w:sz w:val="22"/>
                <w:szCs w:val="22"/>
              </w:rPr>
              <w:t>.  This enables numerous opportunities for 1:1 interaction whether that is in the home or on outings outside the home.</w:t>
            </w:r>
            <w:r>
              <w:rPr>
                <w:rFonts w:cs="Arial"/>
              </w:rPr>
              <w:t xml:space="preserve">  </w:t>
            </w:r>
          </w:p>
          <w:p w:rsidR="00470B39" w:rsidRDefault="00EF495A" w:rsidP="002F2A78">
            <w:pPr>
              <w:spacing w:before="120" w:after="120"/>
              <w:rPr>
                <w:rFonts w:ascii="Georgia" w:hAnsi="Georgia"/>
                <w:sz w:val="22"/>
                <w:szCs w:val="22"/>
              </w:rPr>
            </w:pPr>
            <w:r w:rsidRPr="00EF495A">
              <w:rPr>
                <w:rFonts w:ascii="Georgia" w:hAnsi="Georgia"/>
                <w:sz w:val="22"/>
                <w:szCs w:val="22"/>
              </w:rPr>
              <w:t xml:space="preserve">The </w:t>
            </w:r>
            <w:r w:rsidR="0097490B">
              <w:rPr>
                <w:rFonts w:ascii="Georgia" w:hAnsi="Georgia"/>
                <w:sz w:val="22"/>
                <w:szCs w:val="22"/>
              </w:rPr>
              <w:t xml:space="preserve">large purpose built </w:t>
            </w:r>
            <w:r w:rsidRPr="00EF495A">
              <w:rPr>
                <w:rFonts w:ascii="Georgia" w:hAnsi="Georgia"/>
                <w:sz w:val="22"/>
                <w:szCs w:val="22"/>
              </w:rPr>
              <w:t xml:space="preserve">home provides the </w:t>
            </w:r>
            <w:r w:rsidR="00470B39">
              <w:rPr>
                <w:rFonts w:ascii="Georgia" w:hAnsi="Georgia"/>
                <w:sz w:val="22"/>
                <w:szCs w:val="22"/>
              </w:rPr>
              <w:t>people</w:t>
            </w:r>
            <w:r w:rsidRPr="00EF495A">
              <w:rPr>
                <w:rFonts w:ascii="Georgia" w:hAnsi="Georgia"/>
                <w:sz w:val="22"/>
                <w:szCs w:val="22"/>
              </w:rPr>
              <w:t xml:space="preserve"> </w:t>
            </w:r>
            <w:r w:rsidR="0097490B">
              <w:rPr>
                <w:rFonts w:ascii="Georgia" w:hAnsi="Georgia"/>
                <w:sz w:val="22"/>
                <w:szCs w:val="22"/>
              </w:rPr>
              <w:t xml:space="preserve">and House Assistants </w:t>
            </w:r>
            <w:r w:rsidRPr="00EF495A">
              <w:rPr>
                <w:rFonts w:ascii="Georgia" w:hAnsi="Georgia"/>
                <w:sz w:val="22"/>
                <w:szCs w:val="22"/>
              </w:rPr>
              <w:t xml:space="preserve">with </w:t>
            </w:r>
            <w:r w:rsidR="00C342E9">
              <w:rPr>
                <w:rFonts w:ascii="Georgia" w:hAnsi="Georgia"/>
                <w:sz w:val="22"/>
                <w:szCs w:val="22"/>
              </w:rPr>
              <w:t xml:space="preserve">adequate space for </w:t>
            </w:r>
            <w:r w:rsidRPr="00EF495A">
              <w:rPr>
                <w:rFonts w:ascii="Georgia" w:hAnsi="Georgia"/>
                <w:sz w:val="22"/>
                <w:szCs w:val="22"/>
              </w:rPr>
              <w:t>privacy.</w:t>
            </w:r>
            <w:r>
              <w:rPr>
                <w:rFonts w:ascii="Georgia" w:hAnsi="Georgia"/>
                <w:sz w:val="22"/>
                <w:szCs w:val="22"/>
              </w:rPr>
              <w:t xml:space="preserve">  </w:t>
            </w:r>
            <w:r w:rsidR="00AA5A7C" w:rsidRPr="00AA5A7C">
              <w:rPr>
                <w:rFonts w:ascii="Georgia" w:hAnsi="Georgia"/>
                <w:sz w:val="22"/>
                <w:szCs w:val="22"/>
              </w:rPr>
              <w:t xml:space="preserve">The home has been built very close to another </w:t>
            </w:r>
            <w:proofErr w:type="spellStart"/>
            <w:r w:rsidR="00AA5A7C" w:rsidRPr="00AA5A7C">
              <w:rPr>
                <w:rFonts w:ascii="Georgia" w:hAnsi="Georgia"/>
                <w:sz w:val="22"/>
                <w:szCs w:val="22"/>
              </w:rPr>
              <w:t>L'Arche</w:t>
            </w:r>
            <w:proofErr w:type="spellEnd"/>
            <w:r w:rsidR="00AA5A7C" w:rsidRPr="00AA5A7C">
              <w:rPr>
                <w:rFonts w:ascii="Georgia" w:hAnsi="Georgia"/>
                <w:sz w:val="22"/>
                <w:szCs w:val="22"/>
              </w:rPr>
              <w:t xml:space="preserve"> purpose-built home and the wet weather has slowed the intended planting of trees, shrubs and grass.  This causes the home to </w:t>
            </w:r>
            <w:r w:rsidR="00AA5A7C" w:rsidRPr="00AA5A7C">
              <w:rPr>
                <w:rFonts w:ascii="Georgia" w:hAnsi="Georgia"/>
                <w:sz w:val="22"/>
                <w:szCs w:val="22"/>
              </w:rPr>
              <w:lastRenderedPageBreak/>
              <w:t xml:space="preserve">currently lack privacy from nearby neighbours.  </w:t>
            </w:r>
            <w:r w:rsidR="00AA5A7C">
              <w:rPr>
                <w:rFonts w:ascii="Georgia" w:hAnsi="Georgia"/>
                <w:sz w:val="22"/>
                <w:szCs w:val="22"/>
              </w:rPr>
              <w:t xml:space="preserve">Thoughtful landscaping </w:t>
            </w:r>
            <w:r w:rsidR="00AA5A7C" w:rsidRPr="00AA5A7C">
              <w:rPr>
                <w:rFonts w:ascii="Georgia" w:hAnsi="Georgia"/>
                <w:sz w:val="22"/>
                <w:szCs w:val="22"/>
              </w:rPr>
              <w:t xml:space="preserve">the grounds </w:t>
            </w:r>
            <w:r w:rsidR="00AA5A7C">
              <w:rPr>
                <w:rFonts w:ascii="Georgia" w:hAnsi="Georgia"/>
                <w:sz w:val="22"/>
                <w:szCs w:val="22"/>
              </w:rPr>
              <w:t>can</w:t>
            </w:r>
            <w:r w:rsidR="00AA5A7C" w:rsidRPr="00AA5A7C">
              <w:rPr>
                <w:rFonts w:ascii="Georgia" w:hAnsi="Georgia"/>
                <w:sz w:val="22"/>
                <w:szCs w:val="22"/>
              </w:rPr>
              <w:t xml:space="preserve"> maxim</w:t>
            </w:r>
            <w:r w:rsidR="00AA5A7C">
              <w:rPr>
                <w:rFonts w:ascii="Georgia" w:hAnsi="Georgia"/>
                <w:sz w:val="22"/>
                <w:szCs w:val="22"/>
              </w:rPr>
              <w:t>ise</w:t>
            </w:r>
            <w:r w:rsidR="00AA5A7C" w:rsidRPr="00AA5A7C">
              <w:rPr>
                <w:rFonts w:ascii="Georgia" w:hAnsi="Georgia"/>
                <w:sz w:val="22"/>
                <w:szCs w:val="22"/>
              </w:rPr>
              <w:t xml:space="preserve"> privacy </w:t>
            </w:r>
            <w:r w:rsidR="00AA5A7C">
              <w:rPr>
                <w:rFonts w:ascii="Georgia" w:hAnsi="Georgia"/>
                <w:sz w:val="22"/>
                <w:szCs w:val="22"/>
              </w:rPr>
              <w:t>w</w:t>
            </w:r>
            <w:r w:rsidR="00AA5A7C" w:rsidRPr="00AA5A7C">
              <w:rPr>
                <w:rFonts w:ascii="Georgia" w:hAnsi="Georgia"/>
                <w:sz w:val="22"/>
                <w:szCs w:val="22"/>
              </w:rPr>
              <w:t>hile still enabling the Core Members of the two homes to intermingle easily.</w:t>
            </w:r>
          </w:p>
          <w:p w:rsidR="00AA5A7C" w:rsidRDefault="00AA5A7C" w:rsidP="002F2A78">
            <w:pPr>
              <w:spacing w:before="120" w:after="120"/>
              <w:rPr>
                <w:rFonts w:ascii="Georgia" w:hAnsi="Georgia"/>
                <w:sz w:val="22"/>
                <w:szCs w:val="22"/>
              </w:rPr>
            </w:pPr>
            <w:proofErr w:type="spellStart"/>
            <w:r>
              <w:rPr>
                <w:rFonts w:ascii="Georgia" w:hAnsi="Georgia"/>
                <w:sz w:val="22"/>
                <w:szCs w:val="22"/>
              </w:rPr>
              <w:t>L'Arche</w:t>
            </w:r>
            <w:proofErr w:type="spellEnd"/>
            <w:r>
              <w:rPr>
                <w:rFonts w:ascii="Georgia" w:hAnsi="Georgia"/>
                <w:sz w:val="22"/>
                <w:szCs w:val="22"/>
              </w:rPr>
              <w:t xml:space="preserve"> is current</w:t>
            </w:r>
            <w:r w:rsidR="00101ADE">
              <w:rPr>
                <w:rFonts w:ascii="Georgia" w:hAnsi="Georgia"/>
                <w:sz w:val="22"/>
                <w:szCs w:val="22"/>
              </w:rPr>
              <w:t>ly updating files s</w:t>
            </w:r>
            <w:r>
              <w:rPr>
                <w:rFonts w:ascii="Georgia" w:hAnsi="Georgia"/>
                <w:sz w:val="22"/>
                <w:szCs w:val="22"/>
              </w:rPr>
              <w:t>o a more systematic approach is in place.  This will ensure the files are clear, accurate and up-to-date.</w:t>
            </w:r>
          </w:p>
          <w:p w:rsidR="0097490B" w:rsidRDefault="00AA5A7C" w:rsidP="00BD17B7">
            <w:pPr>
              <w:spacing w:before="120" w:after="120"/>
              <w:rPr>
                <w:rFonts w:ascii="Georgia" w:hAnsi="Georgia"/>
                <w:sz w:val="22"/>
                <w:szCs w:val="22"/>
              </w:rPr>
            </w:pPr>
            <w:r>
              <w:rPr>
                <w:rFonts w:ascii="Georgia" w:hAnsi="Georgia"/>
                <w:sz w:val="22"/>
                <w:szCs w:val="22"/>
              </w:rPr>
              <w:t xml:space="preserve">The </w:t>
            </w:r>
            <w:r w:rsidRPr="0097490B">
              <w:rPr>
                <w:rFonts w:ascii="Georgia" w:hAnsi="Georgia"/>
                <w:sz w:val="22"/>
                <w:szCs w:val="22"/>
              </w:rPr>
              <w:t xml:space="preserve">Core Members experience similar life patterns to other members of the </w:t>
            </w:r>
            <w:proofErr w:type="spellStart"/>
            <w:r w:rsidRPr="0097490B">
              <w:rPr>
                <w:rFonts w:ascii="Georgia" w:hAnsi="Georgia"/>
                <w:sz w:val="22"/>
                <w:szCs w:val="22"/>
              </w:rPr>
              <w:t>Kapiti</w:t>
            </w:r>
            <w:proofErr w:type="spellEnd"/>
            <w:r w:rsidRPr="0097490B">
              <w:rPr>
                <w:rFonts w:ascii="Georgia" w:hAnsi="Georgia"/>
                <w:sz w:val="22"/>
                <w:szCs w:val="22"/>
              </w:rPr>
              <w:t xml:space="preserve"> community.  They attend day programmes, </w:t>
            </w:r>
            <w:r w:rsidR="00BD17B7">
              <w:rPr>
                <w:rFonts w:ascii="Georgia" w:hAnsi="Georgia"/>
                <w:sz w:val="22"/>
                <w:szCs w:val="22"/>
              </w:rPr>
              <w:t xml:space="preserve">work, </w:t>
            </w:r>
            <w:r w:rsidRPr="0097490B">
              <w:rPr>
                <w:rFonts w:ascii="Georgia" w:hAnsi="Georgia"/>
                <w:sz w:val="22"/>
                <w:szCs w:val="22"/>
              </w:rPr>
              <w:t>use public transport, attend church, socialise with family and friends, use local shops and community facilities, go on holidays and volunteer</w:t>
            </w:r>
            <w:r w:rsidR="00BD17B7">
              <w:rPr>
                <w:rFonts w:ascii="Georgia" w:hAnsi="Georgia"/>
                <w:sz w:val="22"/>
                <w:szCs w:val="22"/>
              </w:rPr>
              <w:t>.</w:t>
            </w:r>
          </w:p>
          <w:p w:rsidR="0097490B" w:rsidRDefault="0097490B" w:rsidP="002F2A78">
            <w:pPr>
              <w:spacing w:before="120" w:after="120"/>
              <w:rPr>
                <w:rFonts w:ascii="Georgia" w:hAnsi="Georgia"/>
                <w:sz w:val="22"/>
                <w:szCs w:val="22"/>
                <w:lang w:eastAsia="en-NZ"/>
              </w:rPr>
            </w:pPr>
          </w:p>
          <w:p w:rsidR="002F2A78" w:rsidRDefault="002F2A78" w:rsidP="002F2A78">
            <w:pPr>
              <w:spacing w:before="120" w:after="120"/>
              <w:rPr>
                <w:rFonts w:ascii="Georgia" w:hAnsi="Georgia"/>
                <w:sz w:val="22"/>
                <w:szCs w:val="22"/>
                <w:lang w:eastAsia="en-NZ"/>
              </w:rPr>
            </w:pPr>
            <w:r>
              <w:rPr>
                <w:rFonts w:ascii="Georgia" w:hAnsi="Georgia"/>
                <w:sz w:val="22"/>
                <w:szCs w:val="22"/>
                <w:lang w:eastAsia="en-NZ"/>
              </w:rPr>
              <w:t>3) AFFILIATION</w:t>
            </w:r>
          </w:p>
          <w:p w:rsidR="0097490B" w:rsidRPr="0097490B" w:rsidRDefault="0097490B" w:rsidP="0097490B">
            <w:pPr>
              <w:rPr>
                <w:rFonts w:ascii="Georgia" w:hAnsi="Georgia"/>
                <w:sz w:val="22"/>
                <w:szCs w:val="22"/>
              </w:rPr>
            </w:pPr>
            <w:r w:rsidRPr="0097490B">
              <w:rPr>
                <w:rFonts w:ascii="Georgia" w:hAnsi="Georgia"/>
                <w:sz w:val="22"/>
                <w:szCs w:val="22"/>
              </w:rPr>
              <w:t xml:space="preserve">The </w:t>
            </w:r>
            <w:r>
              <w:rPr>
                <w:rFonts w:ascii="Georgia" w:hAnsi="Georgia"/>
                <w:sz w:val="22"/>
                <w:szCs w:val="22"/>
              </w:rPr>
              <w:t>people</w:t>
            </w:r>
            <w:r w:rsidRPr="0097490B">
              <w:rPr>
                <w:rFonts w:ascii="Georgia" w:hAnsi="Georgia"/>
                <w:sz w:val="22"/>
                <w:szCs w:val="22"/>
              </w:rPr>
              <w:t xml:space="preserve"> enjoy shopping, attending church, </w:t>
            </w:r>
            <w:r w:rsidR="00BD17B7">
              <w:rPr>
                <w:rFonts w:ascii="Georgia" w:hAnsi="Georgia"/>
                <w:sz w:val="22"/>
                <w:szCs w:val="22"/>
              </w:rPr>
              <w:t>playing sport competing in Special Olympics,</w:t>
            </w:r>
            <w:r w:rsidRPr="0097490B">
              <w:rPr>
                <w:rFonts w:ascii="Georgia" w:hAnsi="Georgia"/>
                <w:sz w:val="22"/>
                <w:szCs w:val="22"/>
              </w:rPr>
              <w:t xml:space="preserve"> using public transport, swimming, visiting friends, </w:t>
            </w:r>
            <w:r w:rsidR="00BD17B7">
              <w:rPr>
                <w:rFonts w:ascii="Georgia" w:hAnsi="Georgia"/>
                <w:sz w:val="22"/>
                <w:szCs w:val="22"/>
              </w:rPr>
              <w:t xml:space="preserve">going to the local pub, having meals at the RSA, participating in the Shed Project, </w:t>
            </w:r>
            <w:r w:rsidRPr="0097490B">
              <w:rPr>
                <w:rFonts w:ascii="Georgia" w:hAnsi="Georgia"/>
                <w:sz w:val="22"/>
                <w:szCs w:val="22"/>
              </w:rPr>
              <w:t>belonging to clubs/groups and frequenting cafés.  The</w:t>
            </w:r>
            <w:r w:rsidR="00BD17B7">
              <w:rPr>
                <w:rFonts w:ascii="Georgia" w:hAnsi="Georgia"/>
                <w:sz w:val="22"/>
                <w:szCs w:val="22"/>
              </w:rPr>
              <w:t xml:space="preserve"> people </w:t>
            </w:r>
            <w:r w:rsidRPr="0097490B">
              <w:rPr>
                <w:rFonts w:ascii="Georgia" w:hAnsi="Georgia"/>
                <w:sz w:val="22"/>
                <w:szCs w:val="22"/>
              </w:rPr>
              <w:t xml:space="preserve">have strong family networks through which they have additional opportunities to interact with the wider community.  </w:t>
            </w:r>
          </w:p>
          <w:p w:rsidR="00137D34" w:rsidRDefault="008D4C98" w:rsidP="00E1515F">
            <w:pPr>
              <w:spacing w:before="120" w:after="120"/>
              <w:rPr>
                <w:rFonts w:ascii="Georgia" w:hAnsi="Georgia"/>
                <w:sz w:val="22"/>
                <w:szCs w:val="22"/>
                <w:lang w:eastAsia="en-NZ"/>
              </w:rPr>
            </w:pPr>
            <w:r w:rsidRPr="008D4C98">
              <w:rPr>
                <w:rFonts w:ascii="Georgia" w:hAnsi="Georgia"/>
                <w:sz w:val="22"/>
                <w:szCs w:val="22"/>
                <w:lang w:eastAsia="en-NZ"/>
              </w:rPr>
              <w:t xml:space="preserve">The </w:t>
            </w:r>
            <w:r>
              <w:rPr>
                <w:rFonts w:ascii="Georgia" w:hAnsi="Georgia"/>
                <w:sz w:val="22"/>
                <w:szCs w:val="22"/>
                <w:lang w:eastAsia="en-NZ"/>
              </w:rPr>
              <w:t xml:space="preserve">people </w:t>
            </w:r>
            <w:r w:rsidRPr="008D4C98">
              <w:rPr>
                <w:rFonts w:ascii="Georgia" w:hAnsi="Georgia"/>
                <w:sz w:val="22"/>
                <w:szCs w:val="22"/>
                <w:lang w:eastAsia="en-NZ"/>
              </w:rPr>
              <w:t>have regular visi</w:t>
            </w:r>
            <w:r w:rsidR="00DD5B41">
              <w:rPr>
                <w:rFonts w:ascii="Georgia" w:hAnsi="Georgia"/>
                <w:sz w:val="22"/>
                <w:szCs w:val="22"/>
                <w:lang w:eastAsia="en-NZ"/>
              </w:rPr>
              <w:t xml:space="preserve">ts to their doctors and dentists and </w:t>
            </w:r>
            <w:r w:rsidR="0097490B" w:rsidRPr="0097490B">
              <w:rPr>
                <w:rFonts w:ascii="Georgia" w:hAnsi="Georgia"/>
                <w:sz w:val="22"/>
                <w:szCs w:val="22"/>
              </w:rPr>
              <w:t xml:space="preserve">visits to see a nurse occur every three months.  Access to audiologists and </w:t>
            </w:r>
            <w:r w:rsidR="00DD5B41">
              <w:rPr>
                <w:rFonts w:ascii="Georgia" w:hAnsi="Georgia"/>
                <w:sz w:val="22"/>
                <w:szCs w:val="22"/>
              </w:rPr>
              <w:t xml:space="preserve">an </w:t>
            </w:r>
            <w:r w:rsidR="0097490B" w:rsidRPr="0097490B">
              <w:rPr>
                <w:rFonts w:ascii="Georgia" w:hAnsi="Georgia"/>
                <w:sz w:val="22"/>
                <w:szCs w:val="22"/>
              </w:rPr>
              <w:t>ophthalmologist occur as required</w:t>
            </w:r>
            <w:r w:rsidR="0097490B">
              <w:rPr>
                <w:rFonts w:ascii="Georgia" w:hAnsi="Georgia"/>
                <w:sz w:val="22"/>
                <w:szCs w:val="22"/>
                <w:lang w:eastAsia="en-NZ"/>
              </w:rPr>
              <w:t>.</w:t>
            </w:r>
          </w:p>
          <w:p w:rsidR="0097490B" w:rsidRDefault="0097490B" w:rsidP="00E1515F">
            <w:pPr>
              <w:spacing w:before="120" w:after="120"/>
              <w:rPr>
                <w:rFonts w:ascii="Georgia" w:hAnsi="Georgia"/>
                <w:sz w:val="22"/>
                <w:szCs w:val="22"/>
                <w:lang w:eastAsia="en-NZ"/>
              </w:rPr>
            </w:pPr>
          </w:p>
          <w:p w:rsidR="002F2A78" w:rsidRDefault="002F2A78" w:rsidP="002F2A78">
            <w:pPr>
              <w:spacing w:before="120" w:after="120"/>
              <w:rPr>
                <w:rFonts w:ascii="Georgia" w:hAnsi="Georgia"/>
                <w:sz w:val="22"/>
                <w:szCs w:val="22"/>
                <w:lang w:eastAsia="en-NZ"/>
              </w:rPr>
            </w:pPr>
            <w:r>
              <w:rPr>
                <w:rFonts w:ascii="Georgia" w:hAnsi="Georgia"/>
                <w:sz w:val="22"/>
                <w:szCs w:val="22"/>
                <w:lang w:eastAsia="en-NZ"/>
              </w:rPr>
              <w:t>4) SAFEGUARDS</w:t>
            </w:r>
          </w:p>
          <w:p w:rsidR="0097490B" w:rsidRDefault="0097490B" w:rsidP="0097490B">
            <w:r w:rsidRPr="0097490B">
              <w:rPr>
                <w:rFonts w:ascii="Georgia" w:hAnsi="Georgia"/>
                <w:sz w:val="22"/>
                <w:szCs w:val="22"/>
              </w:rPr>
              <w:t>The</w:t>
            </w:r>
            <w:r>
              <w:rPr>
                <w:rFonts w:ascii="Georgia" w:hAnsi="Georgia"/>
                <w:sz w:val="22"/>
                <w:szCs w:val="22"/>
              </w:rPr>
              <w:t xml:space="preserve"> people</w:t>
            </w:r>
            <w:r w:rsidRPr="0097490B">
              <w:rPr>
                <w:rFonts w:ascii="Georgia" w:hAnsi="Georgia"/>
                <w:sz w:val="22"/>
                <w:szCs w:val="22"/>
              </w:rPr>
              <w:t xml:space="preserve"> </w:t>
            </w:r>
            <w:r w:rsidR="00BD17B7">
              <w:rPr>
                <w:rFonts w:ascii="Georgia" w:hAnsi="Georgia"/>
                <w:sz w:val="22"/>
                <w:szCs w:val="22"/>
              </w:rPr>
              <w:t xml:space="preserve">are linked to a number of </w:t>
            </w:r>
            <w:r w:rsidRPr="0097490B">
              <w:rPr>
                <w:rFonts w:ascii="Georgia" w:hAnsi="Georgia"/>
                <w:sz w:val="22"/>
                <w:szCs w:val="22"/>
              </w:rPr>
              <w:t xml:space="preserve">networks including their families, the wider </w:t>
            </w:r>
            <w:proofErr w:type="spellStart"/>
            <w:r w:rsidRPr="0097490B">
              <w:rPr>
                <w:rFonts w:ascii="Georgia" w:hAnsi="Georgia"/>
                <w:sz w:val="22"/>
                <w:szCs w:val="22"/>
              </w:rPr>
              <w:t>L'Arche</w:t>
            </w:r>
            <w:proofErr w:type="spellEnd"/>
            <w:r w:rsidRPr="0097490B">
              <w:rPr>
                <w:rFonts w:ascii="Georgia" w:hAnsi="Georgia"/>
                <w:sz w:val="22"/>
                <w:szCs w:val="22"/>
              </w:rPr>
              <w:t xml:space="preserve"> family, the church community, the </w:t>
            </w:r>
            <w:proofErr w:type="spellStart"/>
            <w:r w:rsidRPr="0097490B">
              <w:rPr>
                <w:rFonts w:ascii="Georgia" w:hAnsi="Georgia"/>
                <w:sz w:val="22"/>
                <w:szCs w:val="22"/>
              </w:rPr>
              <w:t>L'Arche</w:t>
            </w:r>
            <w:proofErr w:type="spellEnd"/>
            <w:r w:rsidRPr="0097490B">
              <w:rPr>
                <w:rFonts w:ascii="Georgia" w:hAnsi="Georgia"/>
                <w:sz w:val="22"/>
                <w:szCs w:val="22"/>
              </w:rPr>
              <w:t xml:space="preserve"> community and work/volunteer groups.  Some of the </w:t>
            </w:r>
            <w:r>
              <w:rPr>
                <w:rFonts w:ascii="Georgia" w:hAnsi="Georgia"/>
                <w:sz w:val="22"/>
                <w:szCs w:val="22"/>
              </w:rPr>
              <w:t>people</w:t>
            </w:r>
            <w:r w:rsidRPr="0097490B">
              <w:rPr>
                <w:rFonts w:ascii="Georgia" w:hAnsi="Georgia"/>
                <w:sz w:val="22"/>
                <w:szCs w:val="22"/>
              </w:rPr>
              <w:t xml:space="preserve"> have buddies they do things with.  The</w:t>
            </w:r>
            <w:r>
              <w:rPr>
                <w:rFonts w:ascii="Georgia" w:hAnsi="Georgia"/>
                <w:sz w:val="22"/>
                <w:szCs w:val="22"/>
              </w:rPr>
              <w:t xml:space="preserve">y </w:t>
            </w:r>
            <w:r w:rsidRPr="0097490B">
              <w:rPr>
                <w:rFonts w:ascii="Georgia" w:hAnsi="Georgia"/>
                <w:sz w:val="22"/>
                <w:szCs w:val="22"/>
              </w:rPr>
              <w:t xml:space="preserve">are known to their immediate neighbours as they are also part of the </w:t>
            </w:r>
            <w:proofErr w:type="spellStart"/>
            <w:r w:rsidRPr="0097490B">
              <w:rPr>
                <w:rFonts w:ascii="Georgia" w:hAnsi="Georgia"/>
                <w:sz w:val="22"/>
                <w:szCs w:val="22"/>
              </w:rPr>
              <w:t>L'Arche</w:t>
            </w:r>
            <w:proofErr w:type="spellEnd"/>
            <w:r w:rsidRPr="0097490B">
              <w:rPr>
                <w:rFonts w:ascii="Georgia" w:hAnsi="Georgia"/>
                <w:sz w:val="22"/>
                <w:szCs w:val="22"/>
              </w:rPr>
              <w:t xml:space="preserve"> community</w:t>
            </w:r>
            <w:r>
              <w:t xml:space="preserve">.   </w:t>
            </w:r>
          </w:p>
          <w:p w:rsidR="0097490B" w:rsidRDefault="0097490B" w:rsidP="002F2A78">
            <w:pPr>
              <w:spacing w:before="120" w:after="120"/>
              <w:rPr>
                <w:rFonts w:ascii="Georgia" w:hAnsi="Georgia"/>
                <w:sz w:val="22"/>
                <w:szCs w:val="22"/>
                <w:lang w:eastAsia="en-NZ"/>
              </w:rPr>
            </w:pPr>
            <w:proofErr w:type="spellStart"/>
            <w:r>
              <w:rPr>
                <w:rFonts w:ascii="Georgia" w:hAnsi="Georgia"/>
                <w:sz w:val="22"/>
                <w:szCs w:val="22"/>
                <w:lang w:eastAsia="en-NZ"/>
              </w:rPr>
              <w:t>L'Arche</w:t>
            </w:r>
            <w:proofErr w:type="spellEnd"/>
            <w:r>
              <w:rPr>
                <w:rFonts w:ascii="Georgia" w:hAnsi="Georgia"/>
                <w:sz w:val="22"/>
                <w:szCs w:val="22"/>
                <w:lang w:eastAsia="en-NZ"/>
              </w:rPr>
              <w:t xml:space="preserve"> </w:t>
            </w:r>
            <w:r w:rsidR="00125C36" w:rsidRPr="00125C36">
              <w:rPr>
                <w:rFonts w:ascii="Georgia" w:hAnsi="Georgia"/>
                <w:sz w:val="22"/>
                <w:szCs w:val="22"/>
                <w:lang w:eastAsia="en-NZ"/>
              </w:rPr>
              <w:t xml:space="preserve">has a variety of ways to help minimise any risks which may impact on the </w:t>
            </w:r>
            <w:r w:rsidR="00125C36">
              <w:rPr>
                <w:rFonts w:ascii="Georgia" w:hAnsi="Georgia"/>
                <w:sz w:val="22"/>
                <w:szCs w:val="22"/>
                <w:lang w:eastAsia="en-NZ"/>
              </w:rPr>
              <w:t>people</w:t>
            </w:r>
            <w:r w:rsidR="00125C36" w:rsidRPr="00125C36">
              <w:rPr>
                <w:rFonts w:ascii="Georgia" w:hAnsi="Georgia"/>
                <w:sz w:val="22"/>
                <w:szCs w:val="22"/>
                <w:lang w:eastAsia="en-NZ"/>
              </w:rPr>
              <w:t xml:space="preserve">’s lives.  </w:t>
            </w:r>
            <w:r>
              <w:rPr>
                <w:rFonts w:ascii="Georgia" w:hAnsi="Georgia"/>
                <w:sz w:val="22"/>
                <w:szCs w:val="22"/>
                <w:lang w:eastAsia="en-NZ"/>
              </w:rPr>
              <w:t>P</w:t>
            </w:r>
            <w:r w:rsidR="00125C36" w:rsidRPr="00125C36">
              <w:rPr>
                <w:rFonts w:ascii="Georgia" w:hAnsi="Georgia"/>
                <w:sz w:val="22"/>
                <w:szCs w:val="22"/>
                <w:lang w:eastAsia="en-NZ"/>
              </w:rPr>
              <w:t xml:space="preserve">roactive strategies </w:t>
            </w:r>
            <w:r>
              <w:rPr>
                <w:rFonts w:ascii="Georgia" w:hAnsi="Georgia"/>
                <w:sz w:val="22"/>
                <w:szCs w:val="22"/>
                <w:lang w:eastAsia="en-NZ"/>
              </w:rPr>
              <w:t xml:space="preserve">are used to </w:t>
            </w:r>
            <w:r w:rsidR="00125C36" w:rsidRPr="00125C36">
              <w:rPr>
                <w:rFonts w:ascii="Georgia" w:hAnsi="Georgia"/>
                <w:sz w:val="22"/>
                <w:szCs w:val="22"/>
                <w:lang w:eastAsia="en-NZ"/>
              </w:rPr>
              <w:t xml:space="preserve">deescalate situations.  </w:t>
            </w:r>
          </w:p>
          <w:p w:rsidR="00F82446" w:rsidRDefault="00337C94" w:rsidP="002F2A78">
            <w:pPr>
              <w:spacing w:before="120" w:after="120"/>
              <w:rPr>
                <w:rFonts w:ascii="Georgia" w:hAnsi="Georgia"/>
                <w:sz w:val="22"/>
                <w:szCs w:val="22"/>
                <w:lang w:eastAsia="en-NZ"/>
              </w:rPr>
            </w:pPr>
            <w:r w:rsidRPr="00337C94">
              <w:rPr>
                <w:rFonts w:ascii="Georgia" w:hAnsi="Georgia"/>
                <w:sz w:val="22"/>
                <w:szCs w:val="22"/>
                <w:lang w:eastAsia="en-NZ"/>
              </w:rPr>
              <w:t xml:space="preserve">The training records </w:t>
            </w:r>
            <w:r w:rsidR="008C37AC">
              <w:rPr>
                <w:rFonts w:ascii="Georgia" w:hAnsi="Georgia"/>
                <w:sz w:val="22"/>
                <w:szCs w:val="22"/>
                <w:lang w:eastAsia="en-NZ"/>
              </w:rPr>
              <w:t xml:space="preserve">indicate that the Assistants </w:t>
            </w:r>
            <w:r w:rsidRPr="00337C94">
              <w:rPr>
                <w:rFonts w:ascii="Georgia" w:hAnsi="Georgia"/>
                <w:sz w:val="22"/>
                <w:szCs w:val="22"/>
                <w:lang w:eastAsia="en-NZ"/>
              </w:rPr>
              <w:t xml:space="preserve">participate in numerous training opportunities which enable them to effectively support the </w:t>
            </w:r>
            <w:r w:rsidR="00125C36">
              <w:rPr>
                <w:rFonts w:ascii="Georgia" w:hAnsi="Georgia"/>
                <w:sz w:val="22"/>
                <w:szCs w:val="22"/>
                <w:lang w:eastAsia="en-NZ"/>
              </w:rPr>
              <w:t>people</w:t>
            </w:r>
            <w:r w:rsidRPr="00337C94">
              <w:rPr>
                <w:rFonts w:ascii="Georgia" w:hAnsi="Georgia"/>
                <w:sz w:val="22"/>
                <w:szCs w:val="22"/>
                <w:lang w:eastAsia="en-NZ"/>
              </w:rPr>
              <w:t xml:space="preserve">.  </w:t>
            </w:r>
          </w:p>
          <w:p w:rsidR="00125C36" w:rsidRDefault="00125C36" w:rsidP="002F2A78">
            <w:pPr>
              <w:spacing w:before="120" w:after="120"/>
              <w:rPr>
                <w:rFonts w:ascii="Georgia" w:hAnsi="Georgia"/>
                <w:sz w:val="22"/>
                <w:szCs w:val="22"/>
                <w:lang w:eastAsia="en-NZ"/>
              </w:rPr>
            </w:pPr>
          </w:p>
          <w:p w:rsidR="001D1561" w:rsidRDefault="001D1561" w:rsidP="002F2A78">
            <w:pPr>
              <w:spacing w:before="120" w:after="120"/>
              <w:rPr>
                <w:rFonts w:ascii="Georgia" w:hAnsi="Georgia"/>
                <w:sz w:val="22"/>
                <w:szCs w:val="22"/>
                <w:lang w:eastAsia="en-NZ"/>
              </w:rPr>
            </w:pPr>
            <w:r>
              <w:rPr>
                <w:rFonts w:ascii="Georgia" w:hAnsi="Georgia"/>
                <w:sz w:val="22"/>
                <w:szCs w:val="22"/>
                <w:lang w:eastAsia="en-NZ"/>
              </w:rPr>
              <w:t>5) RIGHTS</w:t>
            </w:r>
          </w:p>
          <w:p w:rsidR="008C37AC" w:rsidRPr="008C37AC" w:rsidRDefault="008C37AC" w:rsidP="00E1515F">
            <w:pPr>
              <w:spacing w:before="120" w:after="120"/>
              <w:rPr>
                <w:rFonts w:ascii="Georgia" w:hAnsi="Georgia"/>
                <w:sz w:val="22"/>
                <w:szCs w:val="22"/>
                <w:lang w:eastAsia="en-NZ"/>
              </w:rPr>
            </w:pPr>
            <w:proofErr w:type="spellStart"/>
            <w:r w:rsidRPr="008C37AC">
              <w:rPr>
                <w:rFonts w:ascii="Georgia" w:hAnsi="Georgia" w:cs="Arial"/>
                <w:sz w:val="22"/>
                <w:szCs w:val="22"/>
              </w:rPr>
              <w:t>L'Arche</w:t>
            </w:r>
            <w:proofErr w:type="spellEnd"/>
            <w:r w:rsidRPr="008C37AC">
              <w:rPr>
                <w:rFonts w:ascii="Georgia" w:hAnsi="Georgia" w:cs="Arial"/>
                <w:sz w:val="22"/>
                <w:szCs w:val="22"/>
              </w:rPr>
              <w:t xml:space="preserve"> </w:t>
            </w:r>
            <w:proofErr w:type="spellStart"/>
            <w:r w:rsidRPr="008C37AC">
              <w:rPr>
                <w:rFonts w:ascii="Georgia" w:hAnsi="Georgia" w:cs="Arial"/>
                <w:sz w:val="22"/>
                <w:szCs w:val="22"/>
              </w:rPr>
              <w:t>Kapiti</w:t>
            </w:r>
            <w:proofErr w:type="spellEnd"/>
            <w:r w:rsidRPr="008C37AC">
              <w:rPr>
                <w:rFonts w:ascii="Georgia" w:hAnsi="Georgia" w:cs="Arial"/>
                <w:sz w:val="22"/>
                <w:szCs w:val="22"/>
              </w:rPr>
              <w:t xml:space="preserve"> is a very inclusive community </w:t>
            </w:r>
            <w:r w:rsidR="00DD5B41">
              <w:rPr>
                <w:rFonts w:ascii="Georgia" w:hAnsi="Georgia" w:cs="Arial"/>
                <w:sz w:val="22"/>
                <w:szCs w:val="22"/>
              </w:rPr>
              <w:t>who</w:t>
            </w:r>
            <w:r w:rsidRPr="008C37AC">
              <w:rPr>
                <w:rFonts w:ascii="Georgia" w:hAnsi="Georgia" w:cs="Arial"/>
                <w:sz w:val="22"/>
                <w:szCs w:val="22"/>
              </w:rPr>
              <w:t xml:space="preserve"> welcome the involvement of others in the lives of the Core Members.  The Orientation process, staff meetings and training reinforce the rights of the Core Members.  </w:t>
            </w:r>
          </w:p>
          <w:p w:rsidR="008C37AC" w:rsidRPr="008C37AC" w:rsidRDefault="008C37AC" w:rsidP="00E1515F">
            <w:pPr>
              <w:spacing w:before="120" w:after="120"/>
              <w:rPr>
                <w:rFonts w:ascii="Georgia" w:hAnsi="Georgia"/>
                <w:sz w:val="22"/>
                <w:szCs w:val="22"/>
                <w:lang w:eastAsia="en-NZ"/>
              </w:rPr>
            </w:pPr>
            <w:r w:rsidRPr="008C37AC">
              <w:rPr>
                <w:rFonts w:ascii="Georgia" w:hAnsi="Georgia" w:cs="Arial"/>
                <w:sz w:val="22"/>
                <w:szCs w:val="22"/>
              </w:rPr>
              <w:t>The families interviewed described their ability to raise concerns and are pleased to note that the way in which their issues are addressed has improved</w:t>
            </w:r>
            <w:r>
              <w:rPr>
                <w:rFonts w:ascii="Georgia" w:hAnsi="Georgia" w:cs="Arial"/>
                <w:sz w:val="22"/>
                <w:szCs w:val="22"/>
              </w:rPr>
              <w:t>.</w:t>
            </w:r>
          </w:p>
          <w:p w:rsidR="00337C94" w:rsidRDefault="008C37AC" w:rsidP="001D1561">
            <w:pPr>
              <w:spacing w:before="120" w:after="120"/>
              <w:rPr>
                <w:rFonts w:ascii="Georgia" w:hAnsi="Georgia"/>
                <w:sz w:val="22"/>
                <w:szCs w:val="22"/>
              </w:rPr>
            </w:pPr>
            <w:r w:rsidRPr="008C37AC">
              <w:rPr>
                <w:rFonts w:ascii="Georgia" w:hAnsi="Georgia"/>
                <w:sz w:val="22"/>
                <w:szCs w:val="22"/>
              </w:rPr>
              <w:t xml:space="preserve">The philosophy of ‘least restrictive option’ is clear in the way the staff support the </w:t>
            </w:r>
            <w:r>
              <w:rPr>
                <w:rFonts w:ascii="Georgia" w:hAnsi="Georgia"/>
                <w:sz w:val="22"/>
                <w:szCs w:val="22"/>
              </w:rPr>
              <w:t>people</w:t>
            </w:r>
            <w:r w:rsidRPr="008C37AC">
              <w:rPr>
                <w:rFonts w:ascii="Georgia" w:hAnsi="Georgia"/>
                <w:sz w:val="22"/>
                <w:szCs w:val="22"/>
              </w:rPr>
              <w:t xml:space="preserve"> to stay safe while enabling them to experience ‘dignity of risk’.  </w:t>
            </w:r>
          </w:p>
          <w:p w:rsidR="008C37AC" w:rsidRPr="008C37AC" w:rsidRDefault="008C37AC" w:rsidP="001D1561">
            <w:pPr>
              <w:spacing w:before="120" w:after="120"/>
              <w:rPr>
                <w:rFonts w:ascii="Georgia" w:hAnsi="Georgia"/>
                <w:sz w:val="22"/>
                <w:szCs w:val="22"/>
                <w:lang w:eastAsia="en-NZ"/>
              </w:rPr>
            </w:pPr>
          </w:p>
          <w:p w:rsidR="001D1561" w:rsidRDefault="001D1561" w:rsidP="001D1561">
            <w:pPr>
              <w:spacing w:before="120" w:after="120"/>
              <w:rPr>
                <w:rFonts w:ascii="Georgia" w:hAnsi="Georgia"/>
                <w:sz w:val="22"/>
                <w:szCs w:val="22"/>
                <w:lang w:eastAsia="en-NZ"/>
              </w:rPr>
            </w:pPr>
            <w:r>
              <w:rPr>
                <w:rFonts w:ascii="Georgia" w:hAnsi="Georgia"/>
                <w:sz w:val="22"/>
                <w:szCs w:val="22"/>
                <w:lang w:eastAsia="en-NZ"/>
              </w:rPr>
              <w:t>6)HEALTH AND WELLNES</w:t>
            </w:r>
            <w:r w:rsidR="009E78C6">
              <w:rPr>
                <w:rFonts w:ascii="Georgia" w:hAnsi="Georgia"/>
                <w:sz w:val="22"/>
                <w:szCs w:val="22"/>
                <w:lang w:eastAsia="en-NZ"/>
              </w:rPr>
              <w:t>S</w:t>
            </w:r>
          </w:p>
          <w:p w:rsidR="002F2A78" w:rsidRPr="00F4793D" w:rsidRDefault="008C37AC" w:rsidP="00C70886">
            <w:pPr>
              <w:spacing w:before="120" w:after="120"/>
              <w:rPr>
                <w:rFonts w:ascii="Georgia" w:hAnsi="Georgia"/>
                <w:sz w:val="22"/>
                <w:szCs w:val="22"/>
                <w:lang w:eastAsia="en-NZ"/>
              </w:rPr>
            </w:pPr>
            <w:r w:rsidRPr="008C37AC">
              <w:rPr>
                <w:rFonts w:ascii="Georgia" w:hAnsi="Georgia"/>
                <w:sz w:val="22"/>
                <w:szCs w:val="22"/>
              </w:rPr>
              <w:t xml:space="preserve">The </w:t>
            </w:r>
            <w:r w:rsidR="00C70886" w:rsidRPr="00C70886">
              <w:rPr>
                <w:rFonts w:ascii="Georgia" w:hAnsi="Georgia"/>
                <w:sz w:val="22"/>
                <w:szCs w:val="22"/>
              </w:rPr>
              <w:t xml:space="preserve">people are supported to maintain good health through thoughtful eating habits and gentle exercise.  </w:t>
            </w:r>
            <w:r w:rsidR="00C70886">
              <w:rPr>
                <w:rFonts w:ascii="Georgia" w:hAnsi="Georgia"/>
                <w:sz w:val="22"/>
                <w:szCs w:val="22"/>
              </w:rPr>
              <w:t>O</w:t>
            </w:r>
            <w:r w:rsidR="00C70886" w:rsidRPr="00C70886">
              <w:rPr>
                <w:rFonts w:ascii="Georgia" w:hAnsi="Georgia"/>
                <w:sz w:val="22"/>
                <w:szCs w:val="22"/>
              </w:rPr>
              <w:t xml:space="preserve">ne </w:t>
            </w:r>
            <w:r w:rsidR="00C70886">
              <w:rPr>
                <w:rFonts w:ascii="Georgia" w:hAnsi="Georgia"/>
                <w:sz w:val="22"/>
                <w:szCs w:val="22"/>
              </w:rPr>
              <w:t xml:space="preserve">person has been </w:t>
            </w:r>
            <w:r w:rsidR="00C70886" w:rsidRPr="00C70886">
              <w:rPr>
                <w:rFonts w:ascii="Georgia" w:hAnsi="Georgia"/>
                <w:sz w:val="22"/>
                <w:szCs w:val="22"/>
              </w:rPr>
              <w:t>request</w:t>
            </w:r>
            <w:r w:rsidR="00C70886">
              <w:rPr>
                <w:rFonts w:ascii="Georgia" w:hAnsi="Georgia"/>
                <w:sz w:val="22"/>
                <w:szCs w:val="22"/>
              </w:rPr>
              <w:t>ed</w:t>
            </w:r>
            <w:r w:rsidR="00C70886" w:rsidRPr="00C70886">
              <w:rPr>
                <w:rFonts w:ascii="Georgia" w:hAnsi="Georgia"/>
                <w:sz w:val="22"/>
                <w:szCs w:val="22"/>
              </w:rPr>
              <w:t xml:space="preserve"> to be reminded about eating fewer sugary foods.  Another</w:t>
            </w:r>
            <w:r w:rsidR="00C70886">
              <w:rPr>
                <w:rFonts w:ascii="Georgia" w:hAnsi="Georgia"/>
                <w:sz w:val="22"/>
                <w:szCs w:val="22"/>
              </w:rPr>
              <w:t xml:space="preserve"> person </w:t>
            </w:r>
            <w:r w:rsidR="00C70886" w:rsidRPr="00C70886">
              <w:rPr>
                <w:rFonts w:ascii="Georgia" w:hAnsi="Georgia"/>
                <w:sz w:val="22"/>
                <w:szCs w:val="22"/>
              </w:rPr>
              <w:t xml:space="preserve">is vigilant in his quest to minimise salt and fat.  </w:t>
            </w:r>
            <w:r w:rsidR="00125C36" w:rsidRPr="00125C36">
              <w:rPr>
                <w:rFonts w:ascii="Georgia" w:hAnsi="Georgia"/>
                <w:sz w:val="22"/>
                <w:szCs w:val="22"/>
                <w:lang w:eastAsia="en-NZ"/>
              </w:rPr>
              <w:t xml:space="preserve">  </w:t>
            </w:r>
            <w:bookmarkStart w:id="0" w:name="_GoBack"/>
            <w:bookmarkEnd w:id="0"/>
          </w:p>
        </w:tc>
      </w:tr>
    </w:tbl>
    <w:p w:rsidR="00F4793D" w:rsidRDefault="00F4793D" w:rsidP="00E72912">
      <w:pPr>
        <w:pStyle w:val="Heading2"/>
        <w:rPr>
          <w:rFonts w:ascii="Georgia" w:hAnsi="Georgia"/>
        </w:rPr>
      </w:pPr>
    </w:p>
    <w:p w:rsidR="00C24A80"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p w:rsidR="009D3C10" w:rsidRDefault="009D3C10" w:rsidP="009D3C10">
      <w:pPr>
        <w:rPr>
          <w:rFonts w:ascii="Georgia" w:hAnsi="Georgia"/>
          <w:b/>
          <w:color w:val="1F497D"/>
          <w:lang w:eastAsia="en-NZ"/>
        </w:rPr>
      </w:pPr>
      <w:r>
        <w:rPr>
          <w:rFonts w:ascii="Georgia" w:hAnsi="Georgia"/>
          <w:b/>
          <w:color w:val="1F497D"/>
          <w:lang w:eastAsia="en-NZ"/>
        </w:rPr>
        <w:t>Requirement</w:t>
      </w:r>
    </w:p>
    <w:p w:rsidR="009D3C10" w:rsidRPr="009D3C10" w:rsidRDefault="009D3C10" w:rsidP="009D3C10">
      <w:pPr>
        <w:rPr>
          <w:rFonts w:ascii="Georgia" w:hAnsi="Georgia"/>
          <w:b/>
          <w:color w:val="1F497D"/>
          <w:lang w:eastAsia="en-NZ"/>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101ADE">
        <w:tc>
          <w:tcPr>
            <w:tcW w:w="10314" w:type="dxa"/>
            <w:shd w:val="clear" w:color="auto" w:fill="auto"/>
          </w:tcPr>
          <w:p w:rsidR="0013716F" w:rsidRPr="00F4793D" w:rsidRDefault="003062F6" w:rsidP="006B4234">
            <w:pPr>
              <w:pStyle w:val="Header"/>
              <w:spacing w:before="120" w:after="120"/>
              <w:rPr>
                <w:rFonts w:ascii="Georgia" w:hAnsi="Georgia"/>
                <w:sz w:val="22"/>
                <w:szCs w:val="22"/>
                <w:lang w:eastAsia="en-NZ"/>
              </w:rPr>
            </w:pPr>
            <w:r>
              <w:rPr>
                <w:rFonts w:ascii="Georgia" w:hAnsi="Georgia"/>
                <w:sz w:val="22"/>
                <w:szCs w:val="22"/>
                <w:lang w:eastAsia="en-NZ"/>
              </w:rPr>
              <w:t>N/A</w:t>
            </w:r>
          </w:p>
        </w:tc>
      </w:tr>
    </w:tbl>
    <w:p w:rsidR="00BD017C" w:rsidRDefault="00BD017C" w:rsidP="00C24A80">
      <w:pPr>
        <w:rPr>
          <w:rFonts w:ascii="Georgia" w:hAnsi="Georgia"/>
          <w:b/>
          <w:sz w:val="22"/>
          <w:szCs w:val="22"/>
          <w:u w:val="single"/>
        </w:rPr>
      </w:pPr>
    </w:p>
    <w:p w:rsidR="00B36135" w:rsidRPr="00F4793D" w:rsidRDefault="00B36135"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101ADE">
        <w:tc>
          <w:tcPr>
            <w:tcW w:w="10314" w:type="dxa"/>
            <w:shd w:val="clear" w:color="auto" w:fill="auto"/>
          </w:tcPr>
          <w:p w:rsidR="008C37AC" w:rsidRPr="008C37AC" w:rsidRDefault="008C37AC" w:rsidP="008C37AC">
            <w:pPr>
              <w:rPr>
                <w:rFonts w:ascii="Georgia" w:hAnsi="Georgia" w:cs="Arial"/>
                <w:sz w:val="22"/>
                <w:szCs w:val="22"/>
              </w:rPr>
            </w:pPr>
            <w:proofErr w:type="spellStart"/>
            <w:r w:rsidRPr="008C37AC">
              <w:rPr>
                <w:rFonts w:ascii="Georgia" w:hAnsi="Georgia" w:cs="Arial"/>
                <w:sz w:val="22"/>
                <w:szCs w:val="22"/>
              </w:rPr>
              <w:t>L'Arche</w:t>
            </w:r>
            <w:proofErr w:type="spellEnd"/>
            <w:r w:rsidRPr="008C37AC">
              <w:rPr>
                <w:rFonts w:ascii="Georgia" w:hAnsi="Georgia" w:cs="Arial"/>
                <w:sz w:val="22"/>
                <w:szCs w:val="22"/>
              </w:rPr>
              <w:t xml:space="preserve"> explores how it prepares for the new direction of DSS, </w:t>
            </w:r>
            <w:proofErr w:type="spellStart"/>
            <w:r w:rsidRPr="008C37AC">
              <w:rPr>
                <w:rFonts w:ascii="Georgia" w:hAnsi="Georgia" w:cs="Arial"/>
                <w:sz w:val="22"/>
                <w:szCs w:val="22"/>
              </w:rPr>
              <w:t>eg</w:t>
            </w:r>
            <w:proofErr w:type="spellEnd"/>
            <w:r w:rsidRPr="008C37AC">
              <w:rPr>
                <w:rFonts w:ascii="Georgia" w:hAnsi="Georgia" w:cs="Arial"/>
                <w:sz w:val="22"/>
                <w:szCs w:val="22"/>
              </w:rPr>
              <w:t>, Service Transformation.</w:t>
            </w:r>
          </w:p>
          <w:p w:rsidR="008C37AC" w:rsidRPr="008C37AC" w:rsidRDefault="008C37AC" w:rsidP="008C37AC">
            <w:pPr>
              <w:rPr>
                <w:rFonts w:ascii="Georgia" w:hAnsi="Georgia" w:cs="Arial"/>
                <w:sz w:val="16"/>
                <w:szCs w:val="16"/>
              </w:rPr>
            </w:pPr>
            <w:r w:rsidRPr="008C37AC">
              <w:rPr>
                <w:rFonts w:ascii="Georgia" w:hAnsi="Georgia" w:cs="Arial"/>
                <w:sz w:val="22"/>
                <w:szCs w:val="22"/>
              </w:rPr>
              <w:t xml:space="preserve"> </w:t>
            </w:r>
          </w:p>
          <w:p w:rsidR="008C37AC" w:rsidRDefault="008C37AC" w:rsidP="008C37AC">
            <w:pPr>
              <w:rPr>
                <w:rFonts w:ascii="Georgia" w:hAnsi="Georgia"/>
                <w:sz w:val="22"/>
                <w:szCs w:val="22"/>
              </w:rPr>
            </w:pPr>
            <w:proofErr w:type="spellStart"/>
            <w:r w:rsidRPr="008C37AC">
              <w:rPr>
                <w:rFonts w:ascii="Georgia" w:hAnsi="Georgia" w:cs="Arial"/>
                <w:sz w:val="22"/>
                <w:szCs w:val="22"/>
              </w:rPr>
              <w:t>L'Arche</w:t>
            </w:r>
            <w:proofErr w:type="spellEnd"/>
            <w:r w:rsidRPr="008C37AC">
              <w:rPr>
                <w:rFonts w:ascii="Georgia" w:hAnsi="Georgia" w:cs="Arial"/>
                <w:sz w:val="22"/>
                <w:szCs w:val="22"/>
              </w:rPr>
              <w:t xml:space="preserve"> </w:t>
            </w:r>
            <w:r w:rsidRPr="008C37AC">
              <w:rPr>
                <w:rFonts w:ascii="Georgia" w:hAnsi="Georgia"/>
                <w:sz w:val="22"/>
                <w:szCs w:val="22"/>
              </w:rPr>
              <w:t xml:space="preserve">reviews the Home Agreements to ensure they are up-to-date and include </w:t>
            </w:r>
            <w:r w:rsidR="006B64A4">
              <w:rPr>
                <w:rFonts w:ascii="Georgia" w:hAnsi="Georgia"/>
                <w:sz w:val="22"/>
                <w:szCs w:val="22"/>
              </w:rPr>
              <w:t xml:space="preserve">specific details related to </w:t>
            </w:r>
            <w:r w:rsidRPr="008C37AC">
              <w:rPr>
                <w:rFonts w:ascii="Georgia" w:hAnsi="Georgia"/>
                <w:sz w:val="22"/>
                <w:szCs w:val="22"/>
              </w:rPr>
              <w:t>the Work and Income Benefit.</w:t>
            </w:r>
          </w:p>
          <w:p w:rsidR="008C37AC" w:rsidRPr="008C37AC" w:rsidRDefault="008C37AC" w:rsidP="008C37AC">
            <w:pPr>
              <w:rPr>
                <w:rFonts w:ascii="Georgia" w:hAnsi="Georgia" w:cs="Arial"/>
                <w:i/>
                <w:sz w:val="16"/>
                <w:szCs w:val="16"/>
              </w:rPr>
            </w:pPr>
          </w:p>
          <w:p w:rsidR="008C37AC" w:rsidRPr="008C37AC" w:rsidRDefault="008C37AC" w:rsidP="008C37AC">
            <w:pPr>
              <w:rPr>
                <w:rFonts w:ascii="Georgia" w:hAnsi="Georgia" w:cs="Arial"/>
                <w:i/>
                <w:sz w:val="22"/>
                <w:szCs w:val="22"/>
              </w:rPr>
            </w:pPr>
            <w:proofErr w:type="spellStart"/>
            <w:r w:rsidRPr="008C37AC">
              <w:rPr>
                <w:rFonts w:ascii="Georgia" w:hAnsi="Georgia" w:cs="Arial"/>
                <w:sz w:val="22"/>
                <w:szCs w:val="22"/>
              </w:rPr>
              <w:t>L'Arche</w:t>
            </w:r>
            <w:proofErr w:type="spellEnd"/>
            <w:r w:rsidRPr="008C37AC">
              <w:rPr>
                <w:rFonts w:ascii="Georgia" w:hAnsi="Georgia" w:cs="Arial"/>
                <w:sz w:val="22"/>
                <w:szCs w:val="22"/>
              </w:rPr>
              <w:t xml:space="preserve"> </w:t>
            </w:r>
            <w:proofErr w:type="spellStart"/>
            <w:r w:rsidRPr="008C37AC">
              <w:rPr>
                <w:rFonts w:ascii="Georgia" w:hAnsi="Georgia" w:cs="Arial"/>
                <w:sz w:val="22"/>
                <w:szCs w:val="22"/>
              </w:rPr>
              <w:t>Kapiti</w:t>
            </w:r>
            <w:proofErr w:type="spellEnd"/>
            <w:r w:rsidRPr="008C37AC">
              <w:rPr>
                <w:rFonts w:ascii="Georgia" w:hAnsi="Georgia" w:cs="Arial"/>
                <w:sz w:val="22"/>
                <w:szCs w:val="22"/>
              </w:rPr>
              <w:t xml:space="preserve"> to continue to fully consult with its Core Members, the Friends of </w:t>
            </w:r>
            <w:proofErr w:type="spellStart"/>
            <w:r w:rsidRPr="008C37AC">
              <w:rPr>
                <w:rFonts w:ascii="Georgia" w:hAnsi="Georgia" w:cs="Arial"/>
                <w:sz w:val="22"/>
                <w:szCs w:val="22"/>
              </w:rPr>
              <w:t>L'Arche</w:t>
            </w:r>
            <w:proofErr w:type="spellEnd"/>
            <w:r w:rsidRPr="008C37AC">
              <w:rPr>
                <w:rFonts w:ascii="Georgia" w:hAnsi="Georgia" w:cs="Arial"/>
                <w:sz w:val="22"/>
                <w:szCs w:val="22"/>
              </w:rPr>
              <w:t>, Assistants and House Leaders, Community Council and the Community Leader prior to further developments to the property.</w:t>
            </w:r>
          </w:p>
          <w:p w:rsidR="0021697A" w:rsidRDefault="008C37AC" w:rsidP="008C37AC">
            <w:pPr>
              <w:pStyle w:val="Header"/>
              <w:spacing w:before="120" w:after="120"/>
              <w:rPr>
                <w:rFonts w:ascii="Georgia" w:hAnsi="Georgia"/>
                <w:sz w:val="22"/>
                <w:szCs w:val="22"/>
              </w:rPr>
            </w:pPr>
            <w:proofErr w:type="spellStart"/>
            <w:r w:rsidRPr="008C37AC">
              <w:rPr>
                <w:rFonts w:ascii="Georgia" w:hAnsi="Georgia"/>
                <w:sz w:val="22"/>
                <w:szCs w:val="22"/>
              </w:rPr>
              <w:t>L'Arche</w:t>
            </w:r>
            <w:proofErr w:type="spellEnd"/>
            <w:r w:rsidRPr="008C37AC">
              <w:rPr>
                <w:rFonts w:ascii="Georgia" w:hAnsi="Georgia"/>
                <w:sz w:val="22"/>
                <w:szCs w:val="22"/>
              </w:rPr>
              <w:t xml:space="preserve"> continues to be mindful of the impact on Core Members and House Assistances as and when their involvement changes</w:t>
            </w:r>
            <w:r>
              <w:rPr>
                <w:rFonts w:ascii="Georgia" w:hAnsi="Georgia"/>
                <w:sz w:val="22"/>
                <w:szCs w:val="22"/>
              </w:rPr>
              <w:t>.</w:t>
            </w:r>
          </w:p>
          <w:p w:rsidR="00C70886" w:rsidRDefault="00C70886" w:rsidP="008C37AC">
            <w:pPr>
              <w:pStyle w:val="Header"/>
              <w:spacing w:before="120" w:after="120"/>
              <w:rPr>
                <w:rFonts w:ascii="Georgia" w:hAnsi="Georgia"/>
                <w:sz w:val="22"/>
                <w:szCs w:val="22"/>
              </w:rPr>
            </w:pPr>
            <w:proofErr w:type="spellStart"/>
            <w:r>
              <w:rPr>
                <w:rFonts w:ascii="Georgia" w:hAnsi="Georgia"/>
                <w:sz w:val="22"/>
                <w:szCs w:val="22"/>
              </w:rPr>
              <w:t>L'Arche</w:t>
            </w:r>
            <w:proofErr w:type="spellEnd"/>
            <w:r>
              <w:rPr>
                <w:rFonts w:ascii="Georgia" w:hAnsi="Georgia"/>
                <w:sz w:val="22"/>
                <w:szCs w:val="22"/>
              </w:rPr>
              <w:t xml:space="preserve"> ensures Core Members’ files are clear, accurate and up-to-date.</w:t>
            </w:r>
          </w:p>
          <w:p w:rsidR="00C70886" w:rsidRPr="00F4793D" w:rsidRDefault="00C70886" w:rsidP="00C70886">
            <w:pPr>
              <w:pStyle w:val="Header"/>
              <w:spacing w:before="120" w:after="120"/>
              <w:rPr>
                <w:rFonts w:ascii="Georgia" w:hAnsi="Georgia"/>
                <w:sz w:val="22"/>
                <w:szCs w:val="22"/>
                <w:lang w:eastAsia="en-NZ"/>
              </w:rPr>
            </w:pPr>
            <w:proofErr w:type="spellStart"/>
            <w:r>
              <w:rPr>
                <w:rFonts w:ascii="Georgia" w:hAnsi="Georgia"/>
                <w:sz w:val="22"/>
                <w:szCs w:val="22"/>
              </w:rPr>
              <w:t>L'Arche</w:t>
            </w:r>
            <w:proofErr w:type="spellEnd"/>
            <w:r>
              <w:rPr>
                <w:rFonts w:ascii="Georgia" w:hAnsi="Georgia"/>
                <w:sz w:val="22"/>
                <w:szCs w:val="22"/>
              </w:rPr>
              <w:t xml:space="preserve"> seeks advice about landscaping so maximum privacy is obtained while still enabling the Core Members of the two homes to intermingle easily.  </w:t>
            </w:r>
          </w:p>
        </w:tc>
      </w:tr>
    </w:tbl>
    <w:p w:rsidR="00C24A80" w:rsidRPr="00F4793D" w:rsidRDefault="00C24A80" w:rsidP="00C24A80">
      <w:pPr>
        <w:rPr>
          <w:rFonts w:ascii="Georgia" w:hAnsi="Georgia"/>
        </w:rPr>
      </w:pPr>
    </w:p>
    <w:p w:rsidR="00101ADE" w:rsidRPr="00F4793D" w:rsidRDefault="00101ADE">
      <w:pPr>
        <w:rPr>
          <w:rFonts w:ascii="Georgia" w:hAnsi="Georgia"/>
        </w:rPr>
      </w:pPr>
    </w:p>
    <w:sectPr w:rsidR="00101ADE" w:rsidRPr="00F4793D" w:rsidSect="00101ADE">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ADE" w:rsidRDefault="00101ADE" w:rsidP="005F7312">
      <w:r>
        <w:separator/>
      </w:r>
    </w:p>
  </w:endnote>
  <w:endnote w:type="continuationSeparator" w:id="0">
    <w:p w:rsidR="00101ADE" w:rsidRDefault="00101ADE"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Content>
      <w:sdt>
        <w:sdtPr>
          <w:rPr>
            <w:rFonts w:ascii="Georgia" w:hAnsi="Georgia"/>
            <w:sz w:val="16"/>
            <w:szCs w:val="16"/>
          </w:rPr>
          <w:id w:val="-1769616900"/>
          <w:docPartObj>
            <w:docPartGallery w:val="Page Numbers (Top of Page)"/>
            <w:docPartUnique/>
          </w:docPartObj>
        </w:sdtPr>
        <w:sdtContent>
          <w:p w:rsidR="00101ADE" w:rsidRPr="00194E7F" w:rsidRDefault="00101ADE">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4C0B9B">
              <w:rPr>
                <w:rFonts w:ascii="Georgia" w:hAnsi="Georgia"/>
                <w:b/>
                <w:bCs/>
                <w:noProof/>
                <w:sz w:val="16"/>
                <w:szCs w:val="16"/>
              </w:rPr>
              <w:t>4</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4C0B9B">
              <w:rPr>
                <w:rFonts w:ascii="Georgia" w:hAnsi="Georgia"/>
                <w:b/>
                <w:bCs/>
                <w:noProof/>
                <w:sz w:val="16"/>
                <w:szCs w:val="16"/>
              </w:rPr>
              <w:t>4</w:t>
            </w:r>
            <w:r w:rsidRPr="00194E7F">
              <w:rPr>
                <w:rFonts w:ascii="Georgia" w:hAnsi="Georgia"/>
                <w:b/>
                <w:bCs/>
                <w:sz w:val="16"/>
                <w:szCs w:val="16"/>
              </w:rPr>
              <w:fldChar w:fldCharType="end"/>
            </w:r>
          </w:p>
        </w:sdtContent>
      </w:sdt>
    </w:sdtContent>
  </w:sdt>
  <w:p w:rsidR="00101ADE" w:rsidRDefault="00101A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ADE" w:rsidRDefault="00101ADE" w:rsidP="005F7312">
      <w:r>
        <w:separator/>
      </w:r>
    </w:p>
  </w:footnote>
  <w:footnote w:type="continuationSeparator" w:id="0">
    <w:p w:rsidR="00101ADE" w:rsidRDefault="00101ADE" w:rsidP="005F7312">
      <w:r>
        <w:continuationSeparator/>
      </w:r>
    </w:p>
  </w:footnote>
  <w:footnote w:id="1">
    <w:p w:rsidR="00101ADE" w:rsidRPr="00FE7D9F" w:rsidRDefault="00101ADE">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489792E"/>
    <w:multiLevelType w:val="hybridMultilevel"/>
    <w:tmpl w:val="0224697C"/>
    <w:lvl w:ilvl="0" w:tplc="14090001">
      <w:start w:val="1"/>
      <w:numFmt w:val="bullet"/>
      <w:lvlText w:val=""/>
      <w:lvlJc w:val="left"/>
      <w:pPr>
        <w:ind w:left="45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8"/>
  </w:num>
  <w:num w:numId="5">
    <w:abstractNumId w:val="0"/>
  </w:num>
  <w:num w:numId="6">
    <w:abstractNumId w:val="11"/>
  </w:num>
  <w:num w:numId="7">
    <w:abstractNumId w:val="9"/>
  </w:num>
  <w:num w:numId="8">
    <w:abstractNumId w:val="2"/>
  </w:num>
  <w:num w:numId="9">
    <w:abstractNumId w:val="10"/>
  </w:num>
  <w:num w:numId="10">
    <w:abstractNumId w:val="6"/>
  </w:num>
  <w:num w:numId="11">
    <w:abstractNumId w:val="4"/>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10F7"/>
    <w:rsid w:val="00036D2C"/>
    <w:rsid w:val="000413CB"/>
    <w:rsid w:val="00060A78"/>
    <w:rsid w:val="00073698"/>
    <w:rsid w:val="000A6198"/>
    <w:rsid w:val="000A6DC8"/>
    <w:rsid w:val="000C58F3"/>
    <w:rsid w:val="000E0F7F"/>
    <w:rsid w:val="000F05A4"/>
    <w:rsid w:val="00101ADE"/>
    <w:rsid w:val="001171D8"/>
    <w:rsid w:val="00125C36"/>
    <w:rsid w:val="0013716F"/>
    <w:rsid w:val="00137D34"/>
    <w:rsid w:val="00140A45"/>
    <w:rsid w:val="0014647F"/>
    <w:rsid w:val="001509B3"/>
    <w:rsid w:val="001672C2"/>
    <w:rsid w:val="00187004"/>
    <w:rsid w:val="00194E7F"/>
    <w:rsid w:val="00195F0C"/>
    <w:rsid w:val="001A2D48"/>
    <w:rsid w:val="001B12BD"/>
    <w:rsid w:val="001D1561"/>
    <w:rsid w:val="001F1061"/>
    <w:rsid w:val="001F1BC9"/>
    <w:rsid w:val="001F3294"/>
    <w:rsid w:val="001F6D82"/>
    <w:rsid w:val="00212698"/>
    <w:rsid w:val="0021697A"/>
    <w:rsid w:val="002357C1"/>
    <w:rsid w:val="00237AF7"/>
    <w:rsid w:val="00242ED7"/>
    <w:rsid w:val="00254517"/>
    <w:rsid w:val="002644C9"/>
    <w:rsid w:val="00280506"/>
    <w:rsid w:val="00284259"/>
    <w:rsid w:val="002C521E"/>
    <w:rsid w:val="002E1A0C"/>
    <w:rsid w:val="002E1B7F"/>
    <w:rsid w:val="002F2A78"/>
    <w:rsid w:val="002F65ED"/>
    <w:rsid w:val="003062F6"/>
    <w:rsid w:val="00306442"/>
    <w:rsid w:val="00337C94"/>
    <w:rsid w:val="00380E2B"/>
    <w:rsid w:val="00382C3B"/>
    <w:rsid w:val="003C18CA"/>
    <w:rsid w:val="003D4B79"/>
    <w:rsid w:val="003E4D9D"/>
    <w:rsid w:val="003F1497"/>
    <w:rsid w:val="003F379D"/>
    <w:rsid w:val="003F6EF0"/>
    <w:rsid w:val="00405ECA"/>
    <w:rsid w:val="004415BD"/>
    <w:rsid w:val="00470B39"/>
    <w:rsid w:val="0049471E"/>
    <w:rsid w:val="004A4D23"/>
    <w:rsid w:val="004C0B9B"/>
    <w:rsid w:val="004F002E"/>
    <w:rsid w:val="004F4E0D"/>
    <w:rsid w:val="005169EF"/>
    <w:rsid w:val="0052205E"/>
    <w:rsid w:val="005313A1"/>
    <w:rsid w:val="005518F5"/>
    <w:rsid w:val="00567008"/>
    <w:rsid w:val="00576914"/>
    <w:rsid w:val="00577431"/>
    <w:rsid w:val="0059066A"/>
    <w:rsid w:val="0059207B"/>
    <w:rsid w:val="005A1BDE"/>
    <w:rsid w:val="005C54BA"/>
    <w:rsid w:val="005D2434"/>
    <w:rsid w:val="005D3C5A"/>
    <w:rsid w:val="005E7A51"/>
    <w:rsid w:val="005F16BB"/>
    <w:rsid w:val="005F6288"/>
    <w:rsid w:val="005F7312"/>
    <w:rsid w:val="00603625"/>
    <w:rsid w:val="00604FA6"/>
    <w:rsid w:val="0065177D"/>
    <w:rsid w:val="006736D2"/>
    <w:rsid w:val="006B4234"/>
    <w:rsid w:val="006B5B71"/>
    <w:rsid w:val="006B64A4"/>
    <w:rsid w:val="006C4E38"/>
    <w:rsid w:val="006C72CC"/>
    <w:rsid w:val="0070211C"/>
    <w:rsid w:val="007201FA"/>
    <w:rsid w:val="00722F5A"/>
    <w:rsid w:val="00730CA3"/>
    <w:rsid w:val="007338E0"/>
    <w:rsid w:val="00734FBD"/>
    <w:rsid w:val="00770D8E"/>
    <w:rsid w:val="00777671"/>
    <w:rsid w:val="007B6996"/>
    <w:rsid w:val="007F2C12"/>
    <w:rsid w:val="00803F2D"/>
    <w:rsid w:val="00806915"/>
    <w:rsid w:val="00840D57"/>
    <w:rsid w:val="00852B3B"/>
    <w:rsid w:val="008A393E"/>
    <w:rsid w:val="008C37AC"/>
    <w:rsid w:val="008D4C98"/>
    <w:rsid w:val="008F0CF1"/>
    <w:rsid w:val="00911E93"/>
    <w:rsid w:val="00954BC9"/>
    <w:rsid w:val="00955D2E"/>
    <w:rsid w:val="00965F02"/>
    <w:rsid w:val="0097490B"/>
    <w:rsid w:val="009B1004"/>
    <w:rsid w:val="009C219F"/>
    <w:rsid w:val="009D3C10"/>
    <w:rsid w:val="009E78C6"/>
    <w:rsid w:val="00A03FBC"/>
    <w:rsid w:val="00A13173"/>
    <w:rsid w:val="00A331FB"/>
    <w:rsid w:val="00A76835"/>
    <w:rsid w:val="00AA5A7C"/>
    <w:rsid w:val="00AB521B"/>
    <w:rsid w:val="00B021F4"/>
    <w:rsid w:val="00B2442F"/>
    <w:rsid w:val="00B26D42"/>
    <w:rsid w:val="00B36135"/>
    <w:rsid w:val="00B5517F"/>
    <w:rsid w:val="00B8316A"/>
    <w:rsid w:val="00B83A4C"/>
    <w:rsid w:val="00BA77C6"/>
    <w:rsid w:val="00BB49D9"/>
    <w:rsid w:val="00BC73E3"/>
    <w:rsid w:val="00BD017C"/>
    <w:rsid w:val="00BD0D52"/>
    <w:rsid w:val="00BD17B7"/>
    <w:rsid w:val="00C0673B"/>
    <w:rsid w:val="00C07640"/>
    <w:rsid w:val="00C24974"/>
    <w:rsid w:val="00C24A80"/>
    <w:rsid w:val="00C33453"/>
    <w:rsid w:val="00C342E9"/>
    <w:rsid w:val="00C46D26"/>
    <w:rsid w:val="00C53F47"/>
    <w:rsid w:val="00C70886"/>
    <w:rsid w:val="00C7129E"/>
    <w:rsid w:val="00C84A43"/>
    <w:rsid w:val="00C918B8"/>
    <w:rsid w:val="00CD5893"/>
    <w:rsid w:val="00CF0E19"/>
    <w:rsid w:val="00D23F47"/>
    <w:rsid w:val="00D75E97"/>
    <w:rsid w:val="00DA5D76"/>
    <w:rsid w:val="00DD5B41"/>
    <w:rsid w:val="00E06B02"/>
    <w:rsid w:val="00E1515F"/>
    <w:rsid w:val="00E41EF2"/>
    <w:rsid w:val="00E72912"/>
    <w:rsid w:val="00ED48E3"/>
    <w:rsid w:val="00EF495A"/>
    <w:rsid w:val="00F1010B"/>
    <w:rsid w:val="00F27D7E"/>
    <w:rsid w:val="00F35BC1"/>
    <w:rsid w:val="00F4793D"/>
    <w:rsid w:val="00F52E79"/>
    <w:rsid w:val="00F539B1"/>
    <w:rsid w:val="00F550FA"/>
    <w:rsid w:val="00F71041"/>
    <w:rsid w:val="00F82446"/>
    <w:rsid w:val="00F929C7"/>
    <w:rsid w:val="00FA1766"/>
    <w:rsid w:val="00FD0086"/>
    <w:rsid w:val="00FD179E"/>
    <w:rsid w:val="00FD359A"/>
    <w:rsid w:val="00FE1EFE"/>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4996-CC20-48C2-BA97-CB9A6462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8C37AC"/>
    <w:pPr>
      <w:ind w:left="720"/>
      <w:contextualSpacing/>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BDBC2-CA9E-4721-908D-2FE05323D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70FE03AA</Template>
  <TotalTime>11</TotalTime>
  <Pages>4</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10836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3</cp:revision>
  <dcterms:created xsi:type="dcterms:W3CDTF">2018-01-09T01:47:00Z</dcterms:created>
  <dcterms:modified xsi:type="dcterms:W3CDTF">2018-01-09T01:58:00Z</dcterms:modified>
</cp:coreProperties>
</file>