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879F" w14:textId="099E560E" w:rsidR="007A04C9" w:rsidRPr="006419D3" w:rsidRDefault="00D07021" w:rsidP="006419D3">
      <w:pPr>
        <w:pStyle w:val="Heading1"/>
      </w:pPr>
      <w:bookmarkStart w:id="0" w:name="_Hlk176956812"/>
      <w:r>
        <w:t xml:space="preserve">Rau </w:t>
      </w:r>
      <w:proofErr w:type="spellStart"/>
      <w:r>
        <w:t>Meka</w:t>
      </w:r>
      <w:proofErr w:type="spellEnd"/>
    </w:p>
    <w:bookmarkEnd w:id="0"/>
    <w:p w14:paraId="03EB4C1C" w14:textId="77777777" w:rsidR="00D07021" w:rsidRDefault="00D07021" w:rsidP="002C25D2">
      <w:pPr>
        <w:pStyle w:val="Heading2-spaceafter"/>
      </w:pPr>
      <w:r>
        <w:t>T</w:t>
      </w:r>
      <w:r w:rsidRPr="00D07021">
        <w:t xml:space="preserve">e </w:t>
      </w:r>
      <w:proofErr w:type="spellStart"/>
      <w:r w:rsidRPr="00D07021">
        <w:t>āhei</w:t>
      </w:r>
      <w:proofErr w:type="spellEnd"/>
      <w:r w:rsidRPr="00D07021">
        <w:t xml:space="preserve"> </w:t>
      </w:r>
      <w:proofErr w:type="spellStart"/>
      <w:r w:rsidRPr="00D07021">
        <w:t>atu</w:t>
      </w:r>
      <w:proofErr w:type="spellEnd"/>
      <w:r w:rsidRPr="00D07021">
        <w:t xml:space="preserve"> me te </w:t>
      </w:r>
      <w:proofErr w:type="spellStart"/>
      <w:r w:rsidRPr="00D07021">
        <w:t>whakamahi</w:t>
      </w:r>
      <w:proofErr w:type="spellEnd"/>
      <w:r w:rsidRPr="00D07021">
        <w:t xml:space="preserve"> </w:t>
      </w:r>
      <w:proofErr w:type="spellStart"/>
      <w:r w:rsidRPr="00D07021">
        <w:t>i</w:t>
      </w:r>
      <w:proofErr w:type="spellEnd"/>
      <w:r w:rsidRPr="00D07021">
        <w:t xml:space="preserve"> </w:t>
      </w:r>
      <w:proofErr w:type="spellStart"/>
      <w:r w:rsidRPr="00D07021">
        <w:t>ngā</w:t>
      </w:r>
      <w:proofErr w:type="spellEnd"/>
      <w:r w:rsidRPr="00D07021">
        <w:t xml:space="preserve"> </w:t>
      </w:r>
      <w:proofErr w:type="spellStart"/>
      <w:r w:rsidRPr="00D07021">
        <w:t>pūtea</w:t>
      </w:r>
      <w:proofErr w:type="spellEnd"/>
      <w:r w:rsidRPr="00D07021">
        <w:t xml:space="preserve"> </w:t>
      </w:r>
      <w:proofErr w:type="spellStart"/>
      <w:r w:rsidRPr="00D07021">
        <w:t>raungāwari</w:t>
      </w:r>
      <w:proofErr w:type="spellEnd"/>
    </w:p>
    <w:p w14:paraId="363F5ABD" w14:textId="475ADB95" w:rsidR="00E278CF" w:rsidRPr="00D07021" w:rsidRDefault="00D07021" w:rsidP="008E17CD">
      <w:pPr>
        <w:rPr>
          <w:sz w:val="28"/>
          <w:szCs w:val="28"/>
        </w:rPr>
      </w:pPr>
      <w:r w:rsidRPr="00D07021">
        <w:rPr>
          <w:b/>
          <w:color w:val="000000" w:themeColor="text1"/>
          <w:sz w:val="32"/>
          <w:szCs w:val="18"/>
        </w:rPr>
        <w:t xml:space="preserve">Te kōrero </w:t>
      </w:r>
      <w:proofErr w:type="spellStart"/>
      <w:r w:rsidRPr="00D07021">
        <w:rPr>
          <w:b/>
          <w:color w:val="000000" w:themeColor="text1"/>
          <w:sz w:val="32"/>
          <w:szCs w:val="18"/>
        </w:rPr>
        <w:t>whiriwhiri</w:t>
      </w:r>
      <w:proofErr w:type="spellEnd"/>
      <w:r w:rsidRPr="00D07021">
        <w:rPr>
          <w:b/>
          <w:color w:val="000000" w:themeColor="text1"/>
          <w:sz w:val="32"/>
          <w:szCs w:val="18"/>
        </w:rPr>
        <w:t xml:space="preserve"> ā-</w:t>
      </w:r>
      <w:proofErr w:type="spellStart"/>
      <w:r w:rsidRPr="00D07021">
        <w:rPr>
          <w:b/>
          <w:color w:val="000000" w:themeColor="text1"/>
          <w:sz w:val="32"/>
          <w:szCs w:val="18"/>
        </w:rPr>
        <w:t>hapori</w:t>
      </w:r>
      <w:proofErr w:type="spellEnd"/>
      <w:r w:rsidRPr="00D07021">
        <w:rPr>
          <w:b/>
          <w:color w:val="000000" w:themeColor="text1"/>
          <w:sz w:val="32"/>
          <w:szCs w:val="18"/>
        </w:rPr>
        <w:t xml:space="preserve"> - 10 o </w:t>
      </w:r>
      <w:proofErr w:type="spellStart"/>
      <w:r w:rsidRPr="00D07021">
        <w:rPr>
          <w:b/>
          <w:color w:val="000000" w:themeColor="text1"/>
          <w:sz w:val="32"/>
          <w:szCs w:val="18"/>
        </w:rPr>
        <w:t>Pēpuere</w:t>
      </w:r>
      <w:proofErr w:type="spellEnd"/>
      <w:r w:rsidRPr="00D07021">
        <w:rPr>
          <w:b/>
          <w:color w:val="000000" w:themeColor="text1"/>
          <w:sz w:val="32"/>
          <w:szCs w:val="18"/>
        </w:rPr>
        <w:t xml:space="preserve"> ki te 24 o </w:t>
      </w:r>
      <w:proofErr w:type="spellStart"/>
      <w:r w:rsidRPr="00D07021">
        <w:rPr>
          <w:b/>
          <w:color w:val="000000" w:themeColor="text1"/>
          <w:sz w:val="32"/>
          <w:szCs w:val="18"/>
        </w:rPr>
        <w:t>Maehe</w:t>
      </w:r>
      <w:proofErr w:type="spellEnd"/>
      <w:r w:rsidRPr="00D07021">
        <w:rPr>
          <w:b/>
          <w:color w:val="000000" w:themeColor="text1"/>
          <w:sz w:val="32"/>
          <w:szCs w:val="18"/>
        </w:rPr>
        <w:t xml:space="preserve"> 2025</w:t>
      </w:r>
    </w:p>
    <w:p w14:paraId="1C0E6FDB" w14:textId="0273F9B6" w:rsidR="00D0234C" w:rsidRPr="00E45BB3" w:rsidRDefault="00096023" w:rsidP="00D07021">
      <w:pPr>
        <w:spacing w:before="240"/>
        <w:rPr>
          <w:b/>
          <w:bCs/>
        </w:rPr>
      </w:pPr>
      <w:r w:rsidRPr="00096023">
        <w:rPr>
          <w:sz w:val="32"/>
          <w:szCs w:val="32"/>
        </w:rPr>
        <w:t>January 2025</w:t>
      </w:r>
    </w:p>
    <w:p w14:paraId="774DB165" w14:textId="4727B85E" w:rsidR="00096023" w:rsidRDefault="00096023" w:rsidP="00D07021">
      <w:pPr>
        <w:pStyle w:val="Bullet1"/>
      </w:pPr>
    </w:p>
    <w:p w14:paraId="186B8689" w14:textId="77777777" w:rsidR="00096023" w:rsidRDefault="00096023" w:rsidP="00D07021">
      <w:pPr>
        <w:pStyle w:val="Bullet1"/>
      </w:pPr>
    </w:p>
    <w:p w14:paraId="5CD9EB52" w14:textId="77777777" w:rsidR="00D07021" w:rsidRPr="00D07021" w:rsidRDefault="00D07021" w:rsidP="00D07021">
      <w:pPr>
        <w:pStyle w:val="Bullet1"/>
      </w:pPr>
      <w:r w:rsidRPr="00D07021">
        <w:t xml:space="preserve">Ko </w:t>
      </w:r>
      <w:proofErr w:type="spellStart"/>
      <w:r w:rsidRPr="00D07021">
        <w:t>tō</w:t>
      </w:r>
      <w:proofErr w:type="spellEnd"/>
      <w:r w:rsidRPr="00D07021">
        <w:t xml:space="preserve"> </w:t>
      </w:r>
      <w:proofErr w:type="spellStart"/>
      <w:r w:rsidRPr="00D07021">
        <w:t>mātou</w:t>
      </w:r>
      <w:proofErr w:type="spellEnd"/>
      <w:r w:rsidRPr="00D07021">
        <w:t xml:space="preserve"> </w:t>
      </w:r>
      <w:proofErr w:type="spellStart"/>
      <w:r w:rsidRPr="00D07021">
        <w:t>whāinga</w:t>
      </w:r>
      <w:proofErr w:type="spellEnd"/>
      <w:r w:rsidRPr="00D07021">
        <w:t xml:space="preserve"> he </w:t>
      </w:r>
      <w:proofErr w:type="spellStart"/>
      <w:r w:rsidRPr="00D07021">
        <w:t>waihanga</w:t>
      </w:r>
      <w:proofErr w:type="spellEnd"/>
      <w:r w:rsidRPr="00D07021">
        <w:t xml:space="preserve"> </w:t>
      </w:r>
      <w:proofErr w:type="spellStart"/>
      <w:r w:rsidRPr="00D07021">
        <w:t>i</w:t>
      </w:r>
      <w:proofErr w:type="spellEnd"/>
      <w:r w:rsidRPr="00D07021">
        <w:t xml:space="preserve"> </w:t>
      </w:r>
      <w:proofErr w:type="spellStart"/>
      <w:r w:rsidRPr="00D07021">
        <w:t>tētahi</w:t>
      </w:r>
      <w:proofErr w:type="spellEnd"/>
      <w:r w:rsidRPr="00D07021">
        <w:t xml:space="preserve"> </w:t>
      </w:r>
      <w:proofErr w:type="spellStart"/>
      <w:r w:rsidRPr="00D07021">
        <w:t>pūnaha</w:t>
      </w:r>
      <w:proofErr w:type="spellEnd"/>
      <w:r w:rsidRPr="00D07021">
        <w:t xml:space="preserve"> </w:t>
      </w:r>
      <w:proofErr w:type="spellStart"/>
      <w:r w:rsidRPr="00D07021">
        <w:t>tautoko</w:t>
      </w:r>
      <w:proofErr w:type="spellEnd"/>
      <w:r w:rsidRPr="00D07021">
        <w:t xml:space="preserve"> </w:t>
      </w:r>
      <w:proofErr w:type="spellStart"/>
      <w:r w:rsidRPr="00D07021">
        <w:t>hauātanga</w:t>
      </w:r>
      <w:proofErr w:type="spellEnd"/>
      <w:r w:rsidRPr="00D07021">
        <w:t xml:space="preserve"> e </w:t>
      </w:r>
      <w:proofErr w:type="spellStart"/>
      <w:r w:rsidRPr="00D07021">
        <w:t>āhei</w:t>
      </w:r>
      <w:proofErr w:type="spellEnd"/>
      <w:r w:rsidRPr="00D07021">
        <w:t xml:space="preserve"> ai </w:t>
      </w:r>
      <w:proofErr w:type="spellStart"/>
      <w:r w:rsidRPr="00D07021">
        <w:t>ngā</w:t>
      </w:r>
      <w:proofErr w:type="spellEnd"/>
      <w:r w:rsidRPr="00D07021">
        <w:t xml:space="preserve"> tāngata whaikaha ki </w:t>
      </w:r>
      <w:proofErr w:type="spellStart"/>
      <w:r w:rsidRPr="00D07021">
        <w:t>ngā</w:t>
      </w:r>
      <w:proofErr w:type="spellEnd"/>
      <w:r w:rsidRPr="00D07021">
        <w:t xml:space="preserve"> </w:t>
      </w:r>
      <w:proofErr w:type="spellStart"/>
      <w:r w:rsidRPr="00D07021">
        <w:t>ratonga</w:t>
      </w:r>
      <w:proofErr w:type="spellEnd"/>
      <w:r w:rsidRPr="00D07021">
        <w:t xml:space="preserve"> me </w:t>
      </w:r>
      <w:proofErr w:type="spellStart"/>
      <w:r w:rsidRPr="00D07021">
        <w:t>ngā</w:t>
      </w:r>
      <w:proofErr w:type="spellEnd"/>
      <w:r w:rsidRPr="00D07021">
        <w:t xml:space="preserve"> </w:t>
      </w:r>
      <w:proofErr w:type="spellStart"/>
      <w:r w:rsidRPr="00D07021">
        <w:t>tautoko</w:t>
      </w:r>
      <w:proofErr w:type="spellEnd"/>
      <w:r w:rsidRPr="00D07021">
        <w:t xml:space="preserve"> </w:t>
      </w:r>
      <w:proofErr w:type="spellStart"/>
      <w:r w:rsidRPr="00D07021">
        <w:t>tōkeke</w:t>
      </w:r>
      <w:proofErr w:type="spellEnd"/>
      <w:r w:rsidRPr="00D07021">
        <w:t xml:space="preserve">, </w:t>
      </w:r>
      <w:proofErr w:type="spellStart"/>
      <w:r w:rsidRPr="00D07021">
        <w:t>reretahi</w:t>
      </w:r>
      <w:proofErr w:type="spellEnd"/>
      <w:r w:rsidRPr="00D07021">
        <w:t xml:space="preserve">, </w:t>
      </w:r>
      <w:proofErr w:type="spellStart"/>
      <w:r w:rsidRPr="00D07021">
        <w:t>kōataata</w:t>
      </w:r>
      <w:proofErr w:type="spellEnd"/>
      <w:r w:rsidRPr="00D07021">
        <w:t xml:space="preserve"> </w:t>
      </w:r>
      <w:proofErr w:type="spellStart"/>
      <w:r w:rsidRPr="00D07021">
        <w:t>hoki</w:t>
      </w:r>
      <w:proofErr w:type="spellEnd"/>
      <w:r w:rsidRPr="00D07021">
        <w:t>.</w:t>
      </w:r>
    </w:p>
    <w:p w14:paraId="70A68B1A" w14:textId="5E1215A7" w:rsidR="00096023" w:rsidRPr="000E101D" w:rsidRDefault="00D07021" w:rsidP="00D07021">
      <w:pPr>
        <w:pStyle w:val="Heading2"/>
        <w:spacing w:line="264" w:lineRule="auto"/>
        <w:rPr>
          <w:b w:val="0"/>
          <w:color w:val="auto"/>
          <w:sz w:val="28"/>
          <w:szCs w:val="24"/>
        </w:rPr>
      </w:pPr>
      <w:r w:rsidRPr="00D07021">
        <w:rPr>
          <w:b w:val="0"/>
          <w:bCs/>
          <w:color w:val="auto"/>
          <w:sz w:val="28"/>
          <w:szCs w:val="24"/>
        </w:rPr>
        <w:t xml:space="preserve">Ka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whai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pānga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tēnei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rau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meka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ki te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Tūtohu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6 - Te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whakarite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i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ngā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paearu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pūtea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raungāwari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me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ngā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aratohu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arotake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-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mai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bCs/>
          <w:color w:val="auto"/>
          <w:sz w:val="28"/>
          <w:szCs w:val="24"/>
        </w:rPr>
        <w:t>i</w:t>
      </w:r>
      <w:proofErr w:type="spellEnd"/>
      <w:r w:rsidRPr="00D07021">
        <w:rPr>
          <w:b w:val="0"/>
          <w:bCs/>
          <w:color w:val="auto"/>
          <w:sz w:val="28"/>
          <w:szCs w:val="24"/>
        </w:rPr>
        <w:t xml:space="preserve"> te </w:t>
      </w:r>
      <w:hyperlink r:id="rId8" w:history="1">
        <w:r w:rsidR="00096023" w:rsidRPr="007A3C65">
          <w:rPr>
            <w:rStyle w:val="Hyperlink"/>
            <w:b w:val="0"/>
            <w:sz w:val="28"/>
            <w:szCs w:val="24"/>
          </w:rPr>
          <w:t>Independent Review of Disability Support Services</w:t>
        </w:r>
      </w:hyperlink>
      <w:r w:rsidR="00096023" w:rsidRPr="000E101D">
        <w:rPr>
          <w:b w:val="0"/>
          <w:color w:val="auto"/>
          <w:sz w:val="28"/>
          <w:szCs w:val="24"/>
        </w:rPr>
        <w:t xml:space="preserve"> (DSS)</w:t>
      </w:r>
      <w:r>
        <w:rPr>
          <w:b w:val="0"/>
          <w:color w:val="auto"/>
          <w:sz w:val="28"/>
          <w:szCs w:val="24"/>
        </w:rPr>
        <w:t xml:space="preserve"> 2024</w:t>
      </w:r>
      <w:r w:rsidR="00096023" w:rsidRPr="000E101D">
        <w:rPr>
          <w:b w:val="0"/>
          <w:color w:val="auto"/>
          <w:sz w:val="28"/>
          <w:szCs w:val="24"/>
        </w:rPr>
        <w:t>.</w:t>
      </w:r>
      <w:r w:rsidR="00096023" w:rsidRPr="000E101D">
        <w:rPr>
          <w:rFonts w:ascii="Times New Roman" w:hAnsi="Times New Roman" w:cs="Times New Roman"/>
          <w:b w:val="0"/>
          <w:color w:val="auto"/>
          <w:sz w:val="28"/>
          <w:szCs w:val="24"/>
        </w:rPr>
        <w:t> </w:t>
      </w:r>
    </w:p>
    <w:p w14:paraId="7363A7A8" w14:textId="77777777" w:rsidR="00D07021" w:rsidRDefault="00D07021" w:rsidP="00E45BB3">
      <w:pPr>
        <w:pStyle w:val="Heading2"/>
        <w:rPr>
          <w:b w:val="0"/>
          <w:color w:val="auto"/>
          <w:sz w:val="28"/>
          <w:szCs w:val="24"/>
        </w:rPr>
      </w:pPr>
      <w:r w:rsidRPr="00D07021">
        <w:rPr>
          <w:b w:val="0"/>
          <w:color w:val="auto"/>
          <w:sz w:val="28"/>
          <w:szCs w:val="24"/>
        </w:rPr>
        <w:t xml:space="preserve">Ka </w:t>
      </w:r>
      <w:proofErr w:type="spellStart"/>
      <w:r w:rsidRPr="00D07021">
        <w:rPr>
          <w:b w:val="0"/>
          <w:color w:val="auto"/>
          <w:sz w:val="28"/>
          <w:szCs w:val="24"/>
        </w:rPr>
        <w:t>āwhina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āu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kōrero </w:t>
      </w:r>
      <w:proofErr w:type="spellStart"/>
      <w:r w:rsidRPr="00D07021">
        <w:rPr>
          <w:b w:val="0"/>
          <w:color w:val="auto"/>
          <w:sz w:val="28"/>
          <w:szCs w:val="24"/>
        </w:rPr>
        <w:t>whakahoki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te Kāwanatanga ki te </w:t>
      </w:r>
      <w:proofErr w:type="spellStart"/>
      <w:r w:rsidRPr="00D07021">
        <w:rPr>
          <w:b w:val="0"/>
          <w:color w:val="auto"/>
          <w:sz w:val="28"/>
          <w:szCs w:val="24"/>
        </w:rPr>
        <w:t>whakatau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take ki te </w:t>
      </w:r>
      <w:proofErr w:type="spellStart"/>
      <w:r w:rsidRPr="00D07021">
        <w:rPr>
          <w:b w:val="0"/>
          <w:color w:val="auto"/>
          <w:sz w:val="28"/>
          <w:szCs w:val="24"/>
        </w:rPr>
        <w:t>tauta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ngā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ratonga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tautoko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hauātanga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mua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o te </w:t>
      </w:r>
      <w:proofErr w:type="spellStart"/>
      <w:r w:rsidRPr="00D07021">
        <w:rPr>
          <w:b w:val="0"/>
          <w:color w:val="auto"/>
          <w:sz w:val="28"/>
          <w:szCs w:val="24"/>
        </w:rPr>
        <w:t>whai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whakaaro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ki </w:t>
      </w:r>
      <w:proofErr w:type="spellStart"/>
      <w:r w:rsidRPr="00D07021">
        <w:rPr>
          <w:b w:val="0"/>
          <w:color w:val="auto"/>
          <w:sz w:val="28"/>
          <w:szCs w:val="24"/>
        </w:rPr>
        <w:t>ētahi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atu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mahi </w:t>
      </w:r>
      <w:proofErr w:type="spellStart"/>
      <w:r w:rsidRPr="00D07021">
        <w:rPr>
          <w:b w:val="0"/>
          <w:color w:val="auto"/>
          <w:sz w:val="28"/>
          <w:szCs w:val="24"/>
        </w:rPr>
        <w:t>hei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whakapakari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</w:t>
      </w:r>
      <w:proofErr w:type="spellStart"/>
      <w:r w:rsidRPr="00D07021">
        <w:rPr>
          <w:b w:val="0"/>
          <w:color w:val="auto"/>
          <w:sz w:val="28"/>
          <w:szCs w:val="24"/>
        </w:rPr>
        <w:t>i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aua </w:t>
      </w:r>
      <w:proofErr w:type="spellStart"/>
      <w:r w:rsidRPr="00D07021">
        <w:rPr>
          <w:b w:val="0"/>
          <w:color w:val="auto"/>
          <w:sz w:val="28"/>
          <w:szCs w:val="24"/>
        </w:rPr>
        <w:t>tautoko</w:t>
      </w:r>
      <w:proofErr w:type="spellEnd"/>
      <w:r w:rsidRPr="00D07021">
        <w:rPr>
          <w:b w:val="0"/>
          <w:color w:val="auto"/>
          <w:sz w:val="28"/>
          <w:szCs w:val="24"/>
        </w:rPr>
        <w:t xml:space="preserve">, ahu </w:t>
      </w:r>
      <w:proofErr w:type="spellStart"/>
      <w:r w:rsidRPr="00D07021">
        <w:rPr>
          <w:b w:val="0"/>
          <w:color w:val="auto"/>
          <w:sz w:val="28"/>
          <w:szCs w:val="24"/>
        </w:rPr>
        <w:t>atu</w:t>
      </w:r>
      <w:proofErr w:type="spellEnd"/>
      <w:r w:rsidRPr="00D07021">
        <w:rPr>
          <w:b w:val="0"/>
          <w:color w:val="auto"/>
          <w:sz w:val="28"/>
          <w:szCs w:val="24"/>
        </w:rPr>
        <w:t xml:space="preserve"> ki te </w:t>
      </w:r>
      <w:proofErr w:type="spellStart"/>
      <w:r w:rsidRPr="00D07021">
        <w:rPr>
          <w:b w:val="0"/>
          <w:color w:val="auto"/>
          <w:sz w:val="28"/>
          <w:szCs w:val="24"/>
        </w:rPr>
        <w:t>anamata</w:t>
      </w:r>
      <w:proofErr w:type="spellEnd"/>
      <w:r w:rsidRPr="00D07021">
        <w:rPr>
          <w:b w:val="0"/>
          <w:color w:val="auto"/>
          <w:sz w:val="28"/>
          <w:szCs w:val="24"/>
        </w:rPr>
        <w:t xml:space="preserve">. </w:t>
      </w:r>
    </w:p>
    <w:p w14:paraId="20028F04" w14:textId="77777777" w:rsidR="00D07021" w:rsidRDefault="00D07021" w:rsidP="00096023">
      <w:pPr>
        <w:rPr>
          <w:b/>
          <w:color w:val="000000" w:themeColor="text1"/>
          <w:sz w:val="36"/>
          <w:szCs w:val="28"/>
        </w:rPr>
      </w:pPr>
      <w:r w:rsidRPr="00D07021">
        <w:rPr>
          <w:b/>
          <w:color w:val="000000" w:themeColor="text1"/>
          <w:sz w:val="36"/>
          <w:szCs w:val="28"/>
        </w:rPr>
        <w:t xml:space="preserve">He aha </w:t>
      </w:r>
      <w:proofErr w:type="spellStart"/>
      <w:r w:rsidRPr="00D07021">
        <w:rPr>
          <w:b/>
          <w:color w:val="000000" w:themeColor="text1"/>
          <w:sz w:val="36"/>
          <w:szCs w:val="28"/>
        </w:rPr>
        <w:t>i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D07021">
        <w:rPr>
          <w:b/>
          <w:color w:val="000000" w:themeColor="text1"/>
          <w:sz w:val="36"/>
          <w:szCs w:val="28"/>
        </w:rPr>
        <w:t>hiahiatia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ai </w:t>
      </w:r>
      <w:proofErr w:type="spellStart"/>
      <w:r w:rsidRPr="00D07021">
        <w:rPr>
          <w:b/>
          <w:color w:val="000000" w:themeColor="text1"/>
          <w:sz w:val="36"/>
          <w:szCs w:val="28"/>
        </w:rPr>
        <w:t>ngā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D07021">
        <w:rPr>
          <w:b/>
          <w:color w:val="000000" w:themeColor="text1"/>
          <w:sz w:val="36"/>
          <w:szCs w:val="28"/>
        </w:rPr>
        <w:t>panonitanga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ki </w:t>
      </w:r>
      <w:proofErr w:type="spellStart"/>
      <w:r w:rsidRPr="00D07021">
        <w:rPr>
          <w:b/>
          <w:color w:val="000000" w:themeColor="text1"/>
          <w:sz w:val="36"/>
          <w:szCs w:val="28"/>
        </w:rPr>
        <w:t>ngā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D07021">
        <w:rPr>
          <w:b/>
          <w:color w:val="000000" w:themeColor="text1"/>
          <w:sz w:val="36"/>
          <w:szCs w:val="28"/>
        </w:rPr>
        <w:t>pūtea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D07021">
        <w:rPr>
          <w:b/>
          <w:color w:val="000000" w:themeColor="text1"/>
          <w:sz w:val="36"/>
          <w:szCs w:val="28"/>
        </w:rPr>
        <w:t>raungāwari</w:t>
      </w:r>
      <w:proofErr w:type="spellEnd"/>
    </w:p>
    <w:p w14:paraId="5B9A2833" w14:textId="77777777" w:rsidR="00D07021" w:rsidRPr="00D07021" w:rsidRDefault="00D07021" w:rsidP="00D07021">
      <w:pPr>
        <w:pStyle w:val="Heading2"/>
        <w:rPr>
          <w:b w:val="0"/>
          <w:color w:val="auto"/>
          <w:sz w:val="22"/>
          <w:szCs w:val="20"/>
        </w:rPr>
      </w:pPr>
      <w:proofErr w:type="spellStart"/>
      <w:r w:rsidRPr="00D07021">
        <w:rPr>
          <w:b w:val="0"/>
          <w:color w:val="auto"/>
          <w:sz w:val="22"/>
          <w:szCs w:val="20"/>
        </w:rPr>
        <w:t>Kua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kōrerotia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mai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a </w:t>
      </w:r>
      <w:proofErr w:type="spellStart"/>
      <w:r w:rsidRPr="00D07021">
        <w:rPr>
          <w:b w:val="0"/>
          <w:color w:val="auto"/>
          <w:sz w:val="22"/>
          <w:szCs w:val="20"/>
        </w:rPr>
        <w:t>mātou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ka piki te </w:t>
      </w:r>
      <w:proofErr w:type="spellStart"/>
      <w:r w:rsidRPr="00D07021">
        <w:rPr>
          <w:b w:val="0"/>
          <w:color w:val="auto"/>
          <w:sz w:val="22"/>
          <w:szCs w:val="20"/>
        </w:rPr>
        <w:t>oranga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te </w:t>
      </w:r>
      <w:proofErr w:type="spellStart"/>
      <w:r w:rsidRPr="00D07021">
        <w:rPr>
          <w:b w:val="0"/>
          <w:color w:val="auto"/>
          <w:sz w:val="22"/>
          <w:szCs w:val="20"/>
        </w:rPr>
        <w:t>tangata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āheinga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te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>.</w:t>
      </w:r>
    </w:p>
    <w:p w14:paraId="44051640" w14:textId="77777777" w:rsidR="00D07021" w:rsidRPr="00D07021" w:rsidRDefault="00D07021" w:rsidP="00D07021">
      <w:pPr>
        <w:pStyle w:val="Heading2"/>
        <w:rPr>
          <w:b w:val="0"/>
          <w:color w:val="auto"/>
          <w:sz w:val="22"/>
          <w:szCs w:val="20"/>
        </w:rPr>
      </w:pPr>
      <w:proofErr w:type="spellStart"/>
      <w:r w:rsidRPr="00D07021">
        <w:rPr>
          <w:b w:val="0"/>
          <w:color w:val="auto"/>
          <w:sz w:val="22"/>
          <w:szCs w:val="20"/>
        </w:rPr>
        <w:t>Nā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panoni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tūtata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,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heke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āhei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te </w:t>
      </w:r>
      <w:proofErr w:type="spellStart"/>
      <w:r w:rsidRPr="00D07021">
        <w:rPr>
          <w:b w:val="0"/>
          <w:color w:val="auto"/>
          <w:sz w:val="22"/>
          <w:szCs w:val="20"/>
        </w:rPr>
        <w:t>tangata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te </w:t>
      </w:r>
      <w:proofErr w:type="spellStart"/>
      <w:r w:rsidRPr="00D07021">
        <w:rPr>
          <w:b w:val="0"/>
          <w:color w:val="auto"/>
          <w:sz w:val="22"/>
          <w:szCs w:val="20"/>
        </w:rPr>
        <w:t>whakatutuki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ō </w:t>
      </w:r>
      <w:proofErr w:type="spellStart"/>
      <w:r w:rsidRPr="00D07021">
        <w:rPr>
          <w:b w:val="0"/>
          <w:color w:val="auto"/>
          <w:sz w:val="22"/>
          <w:szCs w:val="20"/>
        </w:rPr>
        <w:t>rātou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matea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runga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anō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tikanga pai </w:t>
      </w:r>
      <w:proofErr w:type="spellStart"/>
      <w:r w:rsidRPr="00D07021">
        <w:rPr>
          <w:b w:val="0"/>
          <w:color w:val="auto"/>
          <w:sz w:val="22"/>
          <w:szCs w:val="20"/>
        </w:rPr>
        <w:t>rawa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a </w:t>
      </w:r>
      <w:proofErr w:type="spellStart"/>
      <w:r w:rsidRPr="00D07021">
        <w:rPr>
          <w:b w:val="0"/>
          <w:color w:val="auto"/>
          <w:sz w:val="22"/>
          <w:szCs w:val="20"/>
        </w:rPr>
        <w:t>rātou</w:t>
      </w:r>
      <w:proofErr w:type="spellEnd"/>
      <w:r w:rsidRPr="00D07021">
        <w:rPr>
          <w:b w:val="0"/>
          <w:color w:val="auto"/>
          <w:sz w:val="22"/>
          <w:szCs w:val="20"/>
        </w:rPr>
        <w:t>.</w:t>
      </w:r>
    </w:p>
    <w:p w14:paraId="12337A68" w14:textId="77777777" w:rsidR="00D07021" w:rsidRPr="00D07021" w:rsidRDefault="00D07021" w:rsidP="00D07021">
      <w:pPr>
        <w:pStyle w:val="Heading2"/>
        <w:rPr>
          <w:b w:val="0"/>
          <w:color w:val="auto"/>
          <w:sz w:val="22"/>
          <w:szCs w:val="20"/>
        </w:rPr>
      </w:pPr>
      <w:r w:rsidRPr="00D07021">
        <w:rPr>
          <w:b w:val="0"/>
          <w:color w:val="auto"/>
          <w:sz w:val="22"/>
          <w:szCs w:val="20"/>
        </w:rPr>
        <w:t xml:space="preserve">He </w:t>
      </w:r>
      <w:proofErr w:type="spellStart"/>
      <w:r w:rsidRPr="00D07021">
        <w:rPr>
          <w:b w:val="0"/>
          <w:color w:val="auto"/>
          <w:sz w:val="22"/>
          <w:szCs w:val="20"/>
        </w:rPr>
        <w:t>iti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noa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kōataata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te </w:t>
      </w:r>
      <w:proofErr w:type="spellStart"/>
      <w:r w:rsidRPr="00D07021">
        <w:rPr>
          <w:b w:val="0"/>
          <w:color w:val="auto"/>
          <w:sz w:val="22"/>
          <w:szCs w:val="20"/>
        </w:rPr>
        <w:t>āhua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te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, ā, ka </w:t>
      </w:r>
      <w:proofErr w:type="spellStart"/>
      <w:r w:rsidRPr="00D07021">
        <w:rPr>
          <w:b w:val="0"/>
          <w:color w:val="auto"/>
          <w:sz w:val="22"/>
          <w:szCs w:val="20"/>
        </w:rPr>
        <w:t>taea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hoki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whakamahi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te aha.</w:t>
      </w:r>
    </w:p>
    <w:p w14:paraId="5BEBA37F" w14:textId="77777777" w:rsidR="00D07021" w:rsidRPr="00D07021" w:rsidRDefault="00D07021" w:rsidP="00D07021">
      <w:pPr>
        <w:pStyle w:val="Heading2"/>
        <w:rPr>
          <w:b w:val="0"/>
          <w:color w:val="auto"/>
          <w:sz w:val="22"/>
          <w:szCs w:val="20"/>
        </w:rPr>
      </w:pPr>
      <w:proofErr w:type="spellStart"/>
      <w:r w:rsidRPr="00D07021">
        <w:rPr>
          <w:b w:val="0"/>
          <w:color w:val="auto"/>
          <w:sz w:val="22"/>
          <w:szCs w:val="20"/>
        </w:rPr>
        <w:t>Nā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tēnei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uaua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ai ki te </w:t>
      </w:r>
      <w:proofErr w:type="spellStart"/>
      <w:r w:rsidRPr="00D07021">
        <w:rPr>
          <w:b w:val="0"/>
          <w:color w:val="auto"/>
          <w:sz w:val="22"/>
          <w:szCs w:val="20"/>
        </w:rPr>
        <w:t>hunga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whiwhi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mōhio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mēnā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ko te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tohaina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a </w:t>
      </w:r>
      <w:proofErr w:type="spellStart"/>
      <w:r w:rsidRPr="00D07021">
        <w:rPr>
          <w:b w:val="0"/>
          <w:color w:val="auto"/>
          <w:sz w:val="22"/>
          <w:szCs w:val="20"/>
        </w:rPr>
        <w:t>rātou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tapeke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katoa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e </w:t>
      </w:r>
      <w:proofErr w:type="spellStart"/>
      <w:r w:rsidRPr="00D07021">
        <w:rPr>
          <w:b w:val="0"/>
          <w:color w:val="auto"/>
          <w:sz w:val="22"/>
          <w:szCs w:val="20"/>
        </w:rPr>
        <w:t>āhei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ana </w:t>
      </w:r>
      <w:proofErr w:type="spellStart"/>
      <w:r w:rsidRPr="00D07021">
        <w:rPr>
          <w:b w:val="0"/>
          <w:color w:val="auto"/>
          <w:sz w:val="22"/>
          <w:szCs w:val="20"/>
        </w:rPr>
        <w:t>rātou</w:t>
      </w:r>
      <w:proofErr w:type="spellEnd"/>
      <w:r w:rsidRPr="00D07021">
        <w:rPr>
          <w:b w:val="0"/>
          <w:color w:val="auto"/>
          <w:sz w:val="22"/>
          <w:szCs w:val="20"/>
        </w:rPr>
        <w:t>.</w:t>
      </w:r>
    </w:p>
    <w:p w14:paraId="30F27C6E" w14:textId="77777777" w:rsidR="00D07021" w:rsidRDefault="00D07021" w:rsidP="00D07021">
      <w:pPr>
        <w:pStyle w:val="Heading2"/>
        <w:rPr>
          <w:b w:val="0"/>
          <w:color w:val="auto"/>
          <w:sz w:val="22"/>
          <w:szCs w:val="20"/>
        </w:rPr>
      </w:pPr>
      <w:r w:rsidRPr="00D07021">
        <w:rPr>
          <w:b w:val="0"/>
          <w:color w:val="auto"/>
          <w:sz w:val="22"/>
          <w:szCs w:val="20"/>
        </w:rPr>
        <w:t xml:space="preserve">He </w:t>
      </w:r>
      <w:proofErr w:type="spellStart"/>
      <w:r w:rsidRPr="00D07021">
        <w:rPr>
          <w:b w:val="0"/>
          <w:color w:val="auto"/>
          <w:sz w:val="22"/>
          <w:szCs w:val="20"/>
        </w:rPr>
        <w:t>uaua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hoki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mōhio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mēnā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kei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whaihua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whakapaunga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. </w:t>
      </w:r>
    </w:p>
    <w:p w14:paraId="1C33D75C" w14:textId="77777777" w:rsidR="00D07021" w:rsidRDefault="00D07021" w:rsidP="00096023">
      <w:pPr>
        <w:rPr>
          <w:b/>
          <w:color w:val="000000" w:themeColor="text1"/>
          <w:sz w:val="36"/>
          <w:szCs w:val="28"/>
        </w:rPr>
      </w:pPr>
      <w:r w:rsidRPr="00D07021">
        <w:rPr>
          <w:b/>
          <w:color w:val="000000" w:themeColor="text1"/>
          <w:sz w:val="36"/>
          <w:szCs w:val="28"/>
        </w:rPr>
        <w:t xml:space="preserve">He aha </w:t>
      </w:r>
      <w:proofErr w:type="spellStart"/>
      <w:r w:rsidRPr="00D07021">
        <w:rPr>
          <w:b/>
          <w:color w:val="000000" w:themeColor="text1"/>
          <w:sz w:val="36"/>
          <w:szCs w:val="28"/>
        </w:rPr>
        <w:t>tā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D07021">
        <w:rPr>
          <w:b/>
          <w:color w:val="000000" w:themeColor="text1"/>
          <w:sz w:val="36"/>
          <w:szCs w:val="28"/>
        </w:rPr>
        <w:t>matou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e </w:t>
      </w:r>
      <w:proofErr w:type="spellStart"/>
      <w:r w:rsidRPr="00D07021">
        <w:rPr>
          <w:b/>
          <w:color w:val="000000" w:themeColor="text1"/>
          <w:sz w:val="36"/>
          <w:szCs w:val="28"/>
        </w:rPr>
        <w:t>whai</w:t>
      </w:r>
      <w:proofErr w:type="spellEnd"/>
      <w:r w:rsidRPr="00D07021">
        <w:rPr>
          <w:b/>
          <w:color w:val="000000" w:themeColor="text1"/>
          <w:sz w:val="36"/>
          <w:szCs w:val="28"/>
        </w:rPr>
        <w:t xml:space="preserve"> </w:t>
      </w:r>
      <w:proofErr w:type="spellStart"/>
      <w:r w:rsidRPr="00D07021">
        <w:rPr>
          <w:b/>
          <w:color w:val="000000" w:themeColor="text1"/>
          <w:sz w:val="36"/>
          <w:szCs w:val="28"/>
        </w:rPr>
        <w:t>nei</w:t>
      </w:r>
      <w:proofErr w:type="spellEnd"/>
    </w:p>
    <w:p w14:paraId="4539D7BC" w14:textId="77777777" w:rsidR="003C52C6" w:rsidRDefault="00D07021" w:rsidP="00096023">
      <w:r w:rsidRPr="00D07021">
        <w:t xml:space="preserve">Kei te </w:t>
      </w:r>
      <w:proofErr w:type="spellStart"/>
      <w:r w:rsidRPr="00D07021">
        <w:t>hiahia</w:t>
      </w:r>
      <w:proofErr w:type="spellEnd"/>
      <w:r w:rsidRPr="00D07021">
        <w:t xml:space="preserve"> </w:t>
      </w:r>
      <w:proofErr w:type="spellStart"/>
      <w:r w:rsidRPr="00D07021">
        <w:t>mātou</w:t>
      </w:r>
      <w:proofErr w:type="spellEnd"/>
      <w:r w:rsidRPr="00D07021">
        <w:t xml:space="preserve"> ki te </w:t>
      </w:r>
      <w:proofErr w:type="spellStart"/>
      <w:r w:rsidRPr="00D07021">
        <w:t>whakarite</w:t>
      </w:r>
      <w:proofErr w:type="spellEnd"/>
      <w:r w:rsidRPr="00D07021">
        <w:t xml:space="preserve"> kia </w:t>
      </w:r>
      <w:proofErr w:type="spellStart"/>
      <w:r w:rsidRPr="00D07021">
        <w:t>taea</w:t>
      </w:r>
      <w:proofErr w:type="spellEnd"/>
      <w:r w:rsidRPr="00D07021">
        <w:t xml:space="preserve"> e </w:t>
      </w:r>
      <w:proofErr w:type="spellStart"/>
      <w:r w:rsidRPr="00D07021">
        <w:t>ngā</w:t>
      </w:r>
      <w:proofErr w:type="spellEnd"/>
      <w:r w:rsidRPr="00D07021">
        <w:t xml:space="preserve"> tāngata whaikaha, ō </w:t>
      </w:r>
      <w:proofErr w:type="spellStart"/>
      <w:r w:rsidRPr="00D07021">
        <w:t>rātou</w:t>
      </w:r>
      <w:proofErr w:type="spellEnd"/>
      <w:r w:rsidRPr="00D07021">
        <w:t xml:space="preserve"> whānau me </w:t>
      </w:r>
      <w:proofErr w:type="spellStart"/>
      <w:r w:rsidRPr="00D07021">
        <w:t>ngā</w:t>
      </w:r>
      <w:proofErr w:type="spellEnd"/>
      <w:r w:rsidRPr="00D07021">
        <w:t xml:space="preserve"> kaitiaki te </w:t>
      </w:r>
      <w:proofErr w:type="spellStart"/>
      <w:r w:rsidRPr="00D07021">
        <w:t>āhei</w:t>
      </w:r>
      <w:proofErr w:type="spellEnd"/>
      <w:r w:rsidRPr="00D07021">
        <w:t xml:space="preserve"> </w:t>
      </w:r>
      <w:proofErr w:type="spellStart"/>
      <w:r w:rsidRPr="00D07021">
        <w:t>atu</w:t>
      </w:r>
      <w:proofErr w:type="spellEnd"/>
      <w:r w:rsidRPr="00D07021">
        <w:t xml:space="preserve"> ki </w:t>
      </w:r>
      <w:proofErr w:type="spellStart"/>
      <w:r w:rsidRPr="00D07021">
        <w:t>ngā</w:t>
      </w:r>
      <w:proofErr w:type="spellEnd"/>
      <w:r w:rsidRPr="00D07021">
        <w:t xml:space="preserve"> </w:t>
      </w:r>
      <w:proofErr w:type="spellStart"/>
      <w:r w:rsidRPr="00D07021">
        <w:t>pūtea</w:t>
      </w:r>
      <w:proofErr w:type="spellEnd"/>
      <w:r w:rsidRPr="00D07021">
        <w:t xml:space="preserve"> </w:t>
      </w:r>
      <w:proofErr w:type="spellStart"/>
      <w:r w:rsidRPr="00D07021">
        <w:t>raungāwari</w:t>
      </w:r>
      <w:proofErr w:type="spellEnd"/>
      <w:r w:rsidRPr="00D07021">
        <w:t xml:space="preserve"> e </w:t>
      </w:r>
      <w:proofErr w:type="spellStart"/>
      <w:r w:rsidRPr="00D07021">
        <w:t>tutuki</w:t>
      </w:r>
      <w:proofErr w:type="spellEnd"/>
      <w:r w:rsidRPr="00D07021">
        <w:t xml:space="preserve"> ai ō </w:t>
      </w:r>
      <w:proofErr w:type="spellStart"/>
      <w:r w:rsidRPr="00D07021">
        <w:t>rātou</w:t>
      </w:r>
      <w:proofErr w:type="spellEnd"/>
      <w:r w:rsidRPr="00D07021">
        <w:t xml:space="preserve"> </w:t>
      </w:r>
      <w:proofErr w:type="spellStart"/>
      <w:r w:rsidRPr="00D07021">
        <w:t>matea</w:t>
      </w:r>
      <w:proofErr w:type="spellEnd"/>
      <w:r w:rsidRPr="00D07021">
        <w:t xml:space="preserve"> </w:t>
      </w:r>
      <w:proofErr w:type="spellStart"/>
      <w:r w:rsidRPr="00D07021">
        <w:t>tauwhāiti</w:t>
      </w:r>
      <w:proofErr w:type="spellEnd"/>
      <w:r w:rsidRPr="00D07021">
        <w:t xml:space="preserve"> - </w:t>
      </w:r>
      <w:proofErr w:type="spellStart"/>
      <w:r w:rsidRPr="00D07021">
        <w:t>mēnā</w:t>
      </w:r>
      <w:proofErr w:type="spellEnd"/>
      <w:r w:rsidRPr="00D07021">
        <w:t xml:space="preserve"> </w:t>
      </w:r>
      <w:proofErr w:type="spellStart"/>
      <w:r w:rsidRPr="00D07021">
        <w:t>rā</w:t>
      </w:r>
      <w:proofErr w:type="spellEnd"/>
      <w:r w:rsidRPr="00D07021">
        <w:t xml:space="preserve"> ka </w:t>
      </w:r>
      <w:proofErr w:type="spellStart"/>
      <w:r w:rsidRPr="00D07021">
        <w:t>taea</w:t>
      </w:r>
      <w:proofErr w:type="spellEnd"/>
      <w:r w:rsidRPr="00D07021">
        <w:t xml:space="preserve"> e </w:t>
      </w:r>
      <w:proofErr w:type="spellStart"/>
      <w:r w:rsidRPr="00D07021">
        <w:t>rātou</w:t>
      </w:r>
      <w:proofErr w:type="spellEnd"/>
      <w:r w:rsidRPr="00D07021">
        <w:t xml:space="preserve">, ā, </w:t>
      </w:r>
      <w:proofErr w:type="spellStart"/>
      <w:r w:rsidRPr="00D07021">
        <w:t>kei</w:t>
      </w:r>
      <w:proofErr w:type="spellEnd"/>
      <w:r w:rsidRPr="00D07021">
        <w:t xml:space="preserve"> te </w:t>
      </w:r>
      <w:proofErr w:type="spellStart"/>
      <w:r w:rsidRPr="00D07021">
        <w:t>hiahia</w:t>
      </w:r>
      <w:proofErr w:type="spellEnd"/>
      <w:r w:rsidRPr="00D07021">
        <w:t xml:space="preserve"> </w:t>
      </w:r>
      <w:proofErr w:type="spellStart"/>
      <w:r w:rsidRPr="00D07021">
        <w:t>rātou</w:t>
      </w:r>
      <w:proofErr w:type="spellEnd"/>
      <w:r w:rsidRPr="00D07021">
        <w:t xml:space="preserve"> ki te </w:t>
      </w:r>
      <w:proofErr w:type="spellStart"/>
      <w:r w:rsidRPr="00D07021">
        <w:t>whakahaere</w:t>
      </w:r>
      <w:proofErr w:type="spellEnd"/>
      <w:r w:rsidRPr="00D07021">
        <w:t xml:space="preserve"> </w:t>
      </w:r>
      <w:proofErr w:type="spellStart"/>
      <w:r w:rsidRPr="00D07021">
        <w:t>i</w:t>
      </w:r>
      <w:proofErr w:type="spellEnd"/>
      <w:r w:rsidRPr="00D07021">
        <w:t xml:space="preserve"> ā </w:t>
      </w:r>
      <w:proofErr w:type="spellStart"/>
      <w:r w:rsidRPr="00D07021">
        <w:t>rātou</w:t>
      </w:r>
      <w:proofErr w:type="spellEnd"/>
      <w:r w:rsidRPr="00D07021">
        <w:t xml:space="preserve"> </w:t>
      </w:r>
      <w:proofErr w:type="spellStart"/>
      <w:r w:rsidRPr="00D07021">
        <w:t>ake</w:t>
      </w:r>
      <w:proofErr w:type="spellEnd"/>
      <w:r w:rsidRPr="00D07021">
        <w:t xml:space="preserve"> </w:t>
      </w:r>
      <w:proofErr w:type="spellStart"/>
      <w:r w:rsidRPr="00D07021">
        <w:t>mahere</w:t>
      </w:r>
      <w:proofErr w:type="spellEnd"/>
      <w:r w:rsidRPr="00D07021">
        <w:t xml:space="preserve"> </w:t>
      </w:r>
      <w:proofErr w:type="spellStart"/>
      <w:r w:rsidRPr="00D07021">
        <w:t>pūtea</w:t>
      </w:r>
      <w:proofErr w:type="spellEnd"/>
      <w:r w:rsidRPr="00D07021">
        <w:t>.</w:t>
      </w:r>
    </w:p>
    <w:p w14:paraId="087D7C52" w14:textId="07E7BB32" w:rsidR="00D07021" w:rsidRDefault="00D07021" w:rsidP="00096023">
      <w:r w:rsidRPr="00D07021">
        <w:t xml:space="preserve">Kei te </w:t>
      </w:r>
      <w:proofErr w:type="spellStart"/>
      <w:r w:rsidRPr="00D07021">
        <w:t>hiahia</w:t>
      </w:r>
      <w:proofErr w:type="spellEnd"/>
      <w:r w:rsidRPr="00D07021">
        <w:t xml:space="preserve"> </w:t>
      </w:r>
      <w:proofErr w:type="spellStart"/>
      <w:r w:rsidRPr="00D07021">
        <w:t>mātou</w:t>
      </w:r>
      <w:proofErr w:type="spellEnd"/>
      <w:r w:rsidRPr="00D07021">
        <w:t xml:space="preserve"> ki te </w:t>
      </w:r>
      <w:proofErr w:type="spellStart"/>
      <w:r w:rsidRPr="00D07021">
        <w:t>whakapai</w:t>
      </w:r>
      <w:proofErr w:type="spellEnd"/>
      <w:r w:rsidRPr="00D07021">
        <w:t xml:space="preserve"> </w:t>
      </w:r>
      <w:proofErr w:type="spellStart"/>
      <w:r w:rsidRPr="00D07021">
        <w:t>ake</w:t>
      </w:r>
      <w:proofErr w:type="spellEnd"/>
      <w:r w:rsidRPr="00D07021">
        <w:t xml:space="preserve"> </w:t>
      </w:r>
      <w:proofErr w:type="spellStart"/>
      <w:r w:rsidRPr="00D07021">
        <w:t>i</w:t>
      </w:r>
      <w:proofErr w:type="spellEnd"/>
      <w:r w:rsidRPr="00D07021">
        <w:t xml:space="preserve"> te </w:t>
      </w:r>
      <w:proofErr w:type="spellStart"/>
      <w:r w:rsidRPr="00D07021">
        <w:t>kōataata</w:t>
      </w:r>
      <w:proofErr w:type="spellEnd"/>
      <w:r w:rsidRPr="00D07021">
        <w:t xml:space="preserve"> o te </w:t>
      </w:r>
      <w:proofErr w:type="spellStart"/>
      <w:r w:rsidRPr="00D07021">
        <w:t>pūnaha</w:t>
      </w:r>
      <w:proofErr w:type="spellEnd"/>
      <w:r w:rsidRPr="00D07021">
        <w:t xml:space="preserve"> </w:t>
      </w:r>
      <w:proofErr w:type="spellStart"/>
      <w:r w:rsidRPr="00D07021">
        <w:t>pūtea</w:t>
      </w:r>
      <w:proofErr w:type="spellEnd"/>
      <w:r w:rsidRPr="00D07021">
        <w:t xml:space="preserve"> </w:t>
      </w:r>
      <w:proofErr w:type="spellStart"/>
      <w:r w:rsidRPr="00D07021">
        <w:t>raungāwari</w:t>
      </w:r>
      <w:proofErr w:type="spellEnd"/>
      <w:r w:rsidRPr="00D07021">
        <w:t xml:space="preserve"> kia </w:t>
      </w:r>
      <w:proofErr w:type="spellStart"/>
      <w:r w:rsidRPr="00D07021">
        <w:t>māia</w:t>
      </w:r>
      <w:proofErr w:type="spellEnd"/>
      <w:r w:rsidRPr="00D07021">
        <w:t xml:space="preserve"> ai </w:t>
      </w:r>
      <w:proofErr w:type="spellStart"/>
      <w:r w:rsidRPr="00D07021">
        <w:t>hoki</w:t>
      </w:r>
      <w:proofErr w:type="spellEnd"/>
      <w:r w:rsidRPr="00D07021">
        <w:t xml:space="preserve"> te Kāwanatanga me </w:t>
      </w:r>
      <w:proofErr w:type="spellStart"/>
      <w:r w:rsidRPr="00D07021">
        <w:t>ngā</w:t>
      </w:r>
      <w:proofErr w:type="spellEnd"/>
      <w:r w:rsidRPr="00D07021">
        <w:t xml:space="preserve"> </w:t>
      </w:r>
      <w:proofErr w:type="spellStart"/>
      <w:r w:rsidRPr="00D07021">
        <w:t>kaiwhakamahi</w:t>
      </w:r>
      <w:proofErr w:type="spellEnd"/>
      <w:r w:rsidRPr="00D07021">
        <w:t xml:space="preserve"> DSS </w:t>
      </w:r>
      <w:proofErr w:type="spellStart"/>
      <w:r w:rsidRPr="00D07021">
        <w:t>kei</w:t>
      </w:r>
      <w:proofErr w:type="spellEnd"/>
      <w:r w:rsidRPr="00D07021">
        <w:t xml:space="preserve"> te </w:t>
      </w:r>
      <w:proofErr w:type="spellStart"/>
      <w:r w:rsidRPr="00D07021">
        <w:t>tōkeke</w:t>
      </w:r>
      <w:proofErr w:type="spellEnd"/>
      <w:r w:rsidRPr="00D07021">
        <w:t xml:space="preserve"> te </w:t>
      </w:r>
      <w:proofErr w:type="spellStart"/>
      <w:r w:rsidRPr="00D07021">
        <w:t>tohanga</w:t>
      </w:r>
      <w:proofErr w:type="spellEnd"/>
      <w:r w:rsidRPr="00D07021">
        <w:t xml:space="preserve">, ā, </w:t>
      </w:r>
      <w:proofErr w:type="spellStart"/>
      <w:r w:rsidRPr="00D07021">
        <w:t>kei</w:t>
      </w:r>
      <w:proofErr w:type="spellEnd"/>
      <w:r w:rsidRPr="00D07021">
        <w:t xml:space="preserve"> te </w:t>
      </w:r>
      <w:proofErr w:type="spellStart"/>
      <w:r w:rsidRPr="00D07021">
        <w:t>tautoko</w:t>
      </w:r>
      <w:proofErr w:type="spellEnd"/>
      <w:r w:rsidRPr="00D07021">
        <w:t xml:space="preserve"> </w:t>
      </w:r>
      <w:proofErr w:type="spellStart"/>
      <w:r w:rsidRPr="00D07021">
        <w:t>hoki</w:t>
      </w:r>
      <w:proofErr w:type="spellEnd"/>
      <w:r w:rsidRPr="00D07021">
        <w:t xml:space="preserve"> </w:t>
      </w:r>
      <w:proofErr w:type="spellStart"/>
      <w:r w:rsidRPr="00D07021">
        <w:t>i</w:t>
      </w:r>
      <w:proofErr w:type="spellEnd"/>
      <w:r w:rsidRPr="00D07021">
        <w:t xml:space="preserve"> </w:t>
      </w:r>
      <w:proofErr w:type="spellStart"/>
      <w:r w:rsidRPr="00D07021">
        <w:t>ngā</w:t>
      </w:r>
      <w:proofErr w:type="spellEnd"/>
      <w:r w:rsidRPr="00D07021">
        <w:t xml:space="preserve"> </w:t>
      </w:r>
      <w:proofErr w:type="spellStart"/>
      <w:r w:rsidRPr="00D07021">
        <w:t>putanga</w:t>
      </w:r>
      <w:proofErr w:type="spellEnd"/>
      <w:r w:rsidRPr="00D07021">
        <w:t>.</w:t>
      </w:r>
    </w:p>
    <w:p w14:paraId="782124C5" w14:textId="7AB2D621" w:rsidR="00D07021" w:rsidRDefault="00D07021" w:rsidP="00096023">
      <w:pPr>
        <w:sectPr w:rsidR="00D07021" w:rsidSect="005B4F3C">
          <w:headerReference w:type="even" r:id="rId9"/>
          <w:headerReference w:type="default" r:id="rId10"/>
          <w:headerReference w:type="first" r:id="rId11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</w:p>
    <w:p w14:paraId="372A4C9D" w14:textId="77777777" w:rsidR="005314E1" w:rsidRDefault="005314E1" w:rsidP="00096023"/>
    <w:p w14:paraId="6D16CFDF" w14:textId="77777777" w:rsidR="00D07021" w:rsidRPr="006C27A7" w:rsidRDefault="00D07021" w:rsidP="00D07021">
      <w:pPr>
        <w:spacing w:before="240" w:after="240"/>
        <w:rPr>
          <w:rFonts w:eastAsia="Verdana" w:cs="Verdana"/>
          <w:lang w:val="co-FR"/>
        </w:rPr>
      </w:pPr>
      <w:r w:rsidRPr="006C27A7">
        <w:rPr>
          <w:lang w:val="co-FR"/>
        </w:rPr>
        <w:t>Me whakarite kei te reretahi te whakamahi i ngā pūtea raungāwari, ā, mēnā koinei te huarahi pai rawa mā te tangata whaikaha ki te whiwhi tautoko.</w:t>
      </w:r>
    </w:p>
    <w:p w14:paraId="7147A952" w14:textId="77777777" w:rsidR="00D07021" w:rsidRPr="006C27A7" w:rsidRDefault="00D07021" w:rsidP="00D07021">
      <w:pPr>
        <w:pStyle w:val="Heading2"/>
        <w:rPr>
          <w:lang w:val="co-FR"/>
        </w:rPr>
      </w:pPr>
      <w:r w:rsidRPr="006C27A7">
        <w:rPr>
          <w:lang w:val="co-FR"/>
        </w:rPr>
        <w:t>Kei te hiahia mātou i ō whakaaro</w:t>
      </w:r>
    </w:p>
    <w:p w14:paraId="1CAAF9C1" w14:textId="77777777" w:rsidR="00D07021" w:rsidRPr="00D07021" w:rsidRDefault="00D07021" w:rsidP="00D07021">
      <w:pPr>
        <w:pStyle w:val="Heading2"/>
        <w:rPr>
          <w:b w:val="0"/>
          <w:color w:val="auto"/>
          <w:sz w:val="22"/>
          <w:szCs w:val="20"/>
        </w:rPr>
      </w:pPr>
      <w:r w:rsidRPr="00D07021">
        <w:rPr>
          <w:b w:val="0"/>
          <w:color w:val="auto"/>
          <w:sz w:val="22"/>
          <w:szCs w:val="20"/>
        </w:rPr>
        <w:t xml:space="preserve">Ka </w:t>
      </w:r>
      <w:proofErr w:type="spellStart"/>
      <w:r w:rsidRPr="00D07021">
        <w:rPr>
          <w:b w:val="0"/>
          <w:color w:val="auto"/>
          <w:sz w:val="22"/>
          <w:szCs w:val="20"/>
        </w:rPr>
        <w:t>uru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whiriwhiri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kōrero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kōwhiringa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te </w:t>
      </w:r>
      <w:proofErr w:type="spellStart"/>
      <w:r w:rsidRPr="00D07021">
        <w:rPr>
          <w:b w:val="0"/>
          <w:color w:val="auto"/>
          <w:sz w:val="22"/>
          <w:szCs w:val="20"/>
        </w:rPr>
        <w:t>panoni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</w:t>
      </w:r>
      <w:proofErr w:type="spellStart"/>
      <w:r w:rsidRPr="00D07021">
        <w:rPr>
          <w:b w:val="0"/>
          <w:color w:val="auto"/>
          <w:sz w:val="22"/>
          <w:szCs w:val="20"/>
        </w:rPr>
        <w:t>āhua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te </w:t>
      </w:r>
      <w:proofErr w:type="spellStart"/>
      <w:r w:rsidRPr="00D07021">
        <w:rPr>
          <w:b w:val="0"/>
          <w:color w:val="auto"/>
          <w:sz w:val="22"/>
          <w:szCs w:val="20"/>
        </w:rPr>
        <w:t>whakamahi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>:</w:t>
      </w:r>
    </w:p>
    <w:p w14:paraId="663C290B" w14:textId="77777777" w:rsidR="00D07021" w:rsidRPr="00D07021" w:rsidRDefault="00D07021" w:rsidP="00D07021">
      <w:pPr>
        <w:pStyle w:val="Heading2"/>
        <w:numPr>
          <w:ilvl w:val="0"/>
          <w:numId w:val="22"/>
        </w:numPr>
        <w:spacing w:before="120" w:after="120"/>
        <w:ind w:left="714" w:hanging="357"/>
        <w:rPr>
          <w:b w:val="0"/>
          <w:color w:val="auto"/>
          <w:sz w:val="22"/>
          <w:szCs w:val="20"/>
        </w:rPr>
      </w:pPr>
      <w:proofErr w:type="spellStart"/>
      <w:r w:rsidRPr="00D07021">
        <w:rPr>
          <w:b w:val="0"/>
          <w:color w:val="auto"/>
          <w:sz w:val="22"/>
          <w:szCs w:val="20"/>
        </w:rPr>
        <w:t>Kōwhiringa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1 - he </w:t>
      </w:r>
      <w:proofErr w:type="spellStart"/>
      <w:r w:rsidRPr="00D07021">
        <w:rPr>
          <w:b w:val="0"/>
          <w:color w:val="auto"/>
          <w:sz w:val="22"/>
          <w:szCs w:val="20"/>
        </w:rPr>
        <w:t>tūhono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te </w:t>
      </w:r>
      <w:proofErr w:type="spellStart"/>
      <w:r w:rsidRPr="00D07021">
        <w:rPr>
          <w:b w:val="0"/>
          <w:color w:val="auto"/>
          <w:sz w:val="22"/>
          <w:szCs w:val="20"/>
        </w:rPr>
        <w:t>mahere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a te </w:t>
      </w:r>
      <w:proofErr w:type="spellStart"/>
      <w:r w:rsidRPr="00D07021">
        <w:rPr>
          <w:b w:val="0"/>
          <w:color w:val="auto"/>
          <w:sz w:val="22"/>
          <w:szCs w:val="20"/>
        </w:rPr>
        <w:t>tangata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, me te </w:t>
      </w:r>
      <w:proofErr w:type="spellStart"/>
      <w:r w:rsidRPr="00D07021">
        <w:rPr>
          <w:b w:val="0"/>
          <w:color w:val="auto"/>
          <w:sz w:val="22"/>
          <w:szCs w:val="20"/>
        </w:rPr>
        <w:t>tirotiro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anō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tāna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whakamahinga</w:t>
      </w:r>
      <w:proofErr w:type="spellEnd"/>
      <w:r w:rsidRPr="00D07021">
        <w:rPr>
          <w:b w:val="0"/>
          <w:color w:val="auto"/>
          <w:sz w:val="22"/>
          <w:szCs w:val="20"/>
        </w:rPr>
        <w:t>.</w:t>
      </w:r>
    </w:p>
    <w:p w14:paraId="2CFF7339" w14:textId="77777777" w:rsidR="00D07021" w:rsidRPr="00D07021" w:rsidRDefault="00D07021" w:rsidP="00D07021">
      <w:pPr>
        <w:pStyle w:val="Heading2"/>
        <w:numPr>
          <w:ilvl w:val="0"/>
          <w:numId w:val="22"/>
        </w:numPr>
        <w:spacing w:before="120" w:after="120"/>
        <w:ind w:left="714" w:hanging="357"/>
        <w:rPr>
          <w:b w:val="0"/>
          <w:color w:val="auto"/>
          <w:sz w:val="22"/>
          <w:szCs w:val="20"/>
        </w:rPr>
      </w:pPr>
      <w:proofErr w:type="spellStart"/>
      <w:r w:rsidRPr="00D07021">
        <w:rPr>
          <w:b w:val="0"/>
          <w:color w:val="auto"/>
          <w:sz w:val="22"/>
          <w:szCs w:val="20"/>
        </w:rPr>
        <w:t>Kōwhiringa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2 - he </w:t>
      </w:r>
      <w:proofErr w:type="spellStart"/>
      <w:r w:rsidRPr="00D07021">
        <w:rPr>
          <w:b w:val="0"/>
          <w:color w:val="auto"/>
          <w:sz w:val="22"/>
          <w:szCs w:val="20"/>
        </w:rPr>
        <w:t>urutau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rārangi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</w:t>
      </w:r>
      <w:proofErr w:type="spellStart"/>
      <w:r w:rsidRPr="00D07021">
        <w:rPr>
          <w:b w:val="0"/>
          <w:color w:val="auto"/>
          <w:sz w:val="22"/>
          <w:szCs w:val="20"/>
        </w:rPr>
        <w:t>nāianei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mea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ka </w:t>
      </w:r>
      <w:proofErr w:type="spellStart"/>
      <w:r w:rsidRPr="00D07021">
        <w:rPr>
          <w:b w:val="0"/>
          <w:color w:val="auto"/>
          <w:sz w:val="22"/>
          <w:szCs w:val="20"/>
        </w:rPr>
        <w:t>taea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te utu, </w:t>
      </w:r>
      <w:proofErr w:type="spellStart"/>
      <w:r w:rsidRPr="00D07021">
        <w:rPr>
          <w:b w:val="0"/>
          <w:color w:val="auto"/>
          <w:sz w:val="22"/>
          <w:szCs w:val="20"/>
        </w:rPr>
        <w:t>kāore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rānei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, ki te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>.</w:t>
      </w:r>
    </w:p>
    <w:p w14:paraId="5EF41E95" w14:textId="77777777" w:rsidR="00D07021" w:rsidRPr="00D07021" w:rsidRDefault="00D07021" w:rsidP="00D07021">
      <w:pPr>
        <w:pStyle w:val="Heading2"/>
        <w:rPr>
          <w:b w:val="0"/>
          <w:color w:val="auto"/>
          <w:sz w:val="22"/>
          <w:szCs w:val="20"/>
        </w:rPr>
      </w:pPr>
      <w:r w:rsidRPr="00D07021">
        <w:rPr>
          <w:b w:val="0"/>
          <w:color w:val="auto"/>
          <w:sz w:val="22"/>
          <w:szCs w:val="20"/>
        </w:rPr>
        <w:t xml:space="preserve">Ka </w:t>
      </w:r>
      <w:proofErr w:type="spellStart"/>
      <w:r w:rsidRPr="00D07021">
        <w:rPr>
          <w:b w:val="0"/>
          <w:color w:val="auto"/>
          <w:sz w:val="22"/>
          <w:szCs w:val="20"/>
        </w:rPr>
        <w:t>uru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hoki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ētahi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pātai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me te </w:t>
      </w:r>
      <w:proofErr w:type="spellStart"/>
      <w:r w:rsidRPr="00D07021">
        <w:rPr>
          <w:b w:val="0"/>
          <w:color w:val="auto"/>
          <w:sz w:val="22"/>
          <w:szCs w:val="20"/>
        </w:rPr>
        <w:t>tono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tākupu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a </w:t>
      </w:r>
      <w:proofErr w:type="spellStart"/>
      <w:r w:rsidRPr="00D07021">
        <w:rPr>
          <w:b w:val="0"/>
          <w:color w:val="auto"/>
          <w:sz w:val="22"/>
          <w:szCs w:val="20"/>
        </w:rPr>
        <w:t>koe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te </w:t>
      </w:r>
      <w:proofErr w:type="spellStart"/>
      <w:r w:rsidRPr="00D07021">
        <w:rPr>
          <w:b w:val="0"/>
          <w:color w:val="auto"/>
          <w:sz w:val="22"/>
          <w:szCs w:val="20"/>
        </w:rPr>
        <w:t>whakauru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ētahi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paearu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kia </w:t>
      </w:r>
      <w:proofErr w:type="spellStart"/>
      <w:r w:rsidRPr="00D07021">
        <w:rPr>
          <w:b w:val="0"/>
          <w:color w:val="auto"/>
          <w:sz w:val="22"/>
          <w:szCs w:val="20"/>
        </w:rPr>
        <w:t>āhei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atu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>.</w:t>
      </w:r>
    </w:p>
    <w:p w14:paraId="5B8F8AB6" w14:textId="77777777" w:rsidR="00D07021" w:rsidRPr="00D07021" w:rsidRDefault="00D07021" w:rsidP="00D07021">
      <w:pPr>
        <w:pStyle w:val="Heading2"/>
        <w:rPr>
          <w:b w:val="0"/>
          <w:color w:val="auto"/>
          <w:sz w:val="22"/>
          <w:szCs w:val="20"/>
        </w:rPr>
      </w:pPr>
      <w:proofErr w:type="spellStart"/>
      <w:r w:rsidRPr="00D07021">
        <w:rPr>
          <w:b w:val="0"/>
          <w:color w:val="auto"/>
          <w:sz w:val="22"/>
          <w:szCs w:val="20"/>
        </w:rPr>
        <w:t>Ahakoa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kāore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uru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whiriwhiri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kōrero </w:t>
      </w:r>
      <w:proofErr w:type="spellStart"/>
      <w:r w:rsidRPr="00D07021">
        <w:rPr>
          <w:b w:val="0"/>
          <w:color w:val="auto"/>
          <w:sz w:val="22"/>
          <w:szCs w:val="20"/>
        </w:rPr>
        <w:t>tētahi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kōwhiringa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tauwhāiti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ki te </w:t>
      </w:r>
      <w:proofErr w:type="spellStart"/>
      <w:r w:rsidRPr="00D07021">
        <w:rPr>
          <w:b w:val="0"/>
          <w:color w:val="auto"/>
          <w:sz w:val="22"/>
          <w:szCs w:val="20"/>
        </w:rPr>
        <w:t>whakahoki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panoni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te </w:t>
      </w:r>
      <w:proofErr w:type="spellStart"/>
      <w:r w:rsidRPr="00D07021">
        <w:rPr>
          <w:b w:val="0"/>
          <w:color w:val="auto"/>
          <w:sz w:val="22"/>
          <w:szCs w:val="20"/>
        </w:rPr>
        <w:t>Maehe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2024 ki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, </w:t>
      </w:r>
      <w:proofErr w:type="spellStart"/>
      <w:r w:rsidRPr="00D07021">
        <w:rPr>
          <w:b w:val="0"/>
          <w:color w:val="auto"/>
          <w:sz w:val="22"/>
          <w:szCs w:val="20"/>
        </w:rPr>
        <w:t>kei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roto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paearu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me te </w:t>
      </w:r>
      <w:proofErr w:type="spellStart"/>
      <w:r w:rsidRPr="00D07021">
        <w:rPr>
          <w:b w:val="0"/>
          <w:color w:val="auto"/>
          <w:sz w:val="22"/>
          <w:szCs w:val="20"/>
        </w:rPr>
        <w:t>āhua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o te </w:t>
      </w:r>
      <w:proofErr w:type="spellStart"/>
      <w:r w:rsidRPr="00D07021">
        <w:rPr>
          <w:b w:val="0"/>
          <w:color w:val="auto"/>
          <w:sz w:val="22"/>
          <w:szCs w:val="20"/>
        </w:rPr>
        <w:t>whakamahi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i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ngā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pūtea</w:t>
      </w:r>
      <w:proofErr w:type="spellEnd"/>
      <w:r w:rsidRPr="00D07021">
        <w:rPr>
          <w:b w:val="0"/>
          <w:color w:val="auto"/>
          <w:sz w:val="22"/>
          <w:szCs w:val="20"/>
        </w:rPr>
        <w:t xml:space="preserve"> </w:t>
      </w:r>
      <w:proofErr w:type="spellStart"/>
      <w:r w:rsidRPr="00D07021">
        <w:rPr>
          <w:b w:val="0"/>
          <w:color w:val="auto"/>
          <w:sz w:val="22"/>
          <w:szCs w:val="20"/>
        </w:rPr>
        <w:t>raungāwari</w:t>
      </w:r>
      <w:proofErr w:type="spellEnd"/>
      <w:r w:rsidRPr="00D07021">
        <w:rPr>
          <w:b w:val="0"/>
          <w:color w:val="auto"/>
          <w:sz w:val="22"/>
          <w:szCs w:val="20"/>
        </w:rPr>
        <w:t>.</w:t>
      </w:r>
    </w:p>
    <w:p w14:paraId="5330E87E" w14:textId="77777777" w:rsidR="00D07021" w:rsidRPr="006C27A7" w:rsidRDefault="00D07021" w:rsidP="00D07021">
      <w:pPr>
        <w:pStyle w:val="Heading3"/>
        <w:rPr>
          <w:rFonts w:ascii="Segoe UI" w:hAnsi="Segoe UI"/>
          <w:sz w:val="16"/>
          <w:szCs w:val="16"/>
          <w:lang w:val="co-FR"/>
        </w:rPr>
      </w:pPr>
      <w:r w:rsidRPr="006C27A7">
        <w:rPr>
          <w:lang w:val="co-FR"/>
        </w:rPr>
        <w:t>Me pēhea te whai wāhi ake</w:t>
      </w:r>
    </w:p>
    <w:p w14:paraId="373F6834" w14:textId="77777777" w:rsidR="00D07021" w:rsidRPr="006C27A7" w:rsidRDefault="00D07021" w:rsidP="00D07021">
      <w:pPr>
        <w:numPr>
          <w:ilvl w:val="0"/>
          <w:numId w:val="23"/>
        </w:numPr>
        <w:spacing w:before="120" w:line="240" w:lineRule="auto"/>
        <w:ind w:left="714" w:hanging="357"/>
        <w:textAlignment w:val="baseline"/>
        <w:rPr>
          <w:rFonts w:eastAsia="Times New Roman" w:cs="Segoe UI"/>
          <w:kern w:val="0"/>
          <w:u w:val="single"/>
          <w:lang w:val="co-FR"/>
        </w:rPr>
      </w:pPr>
      <w:r w:rsidRPr="006C27A7">
        <w:rPr>
          <w:color w:val="000000"/>
          <w:kern w:val="0"/>
          <w:lang w:val="co-FR"/>
        </w:rPr>
        <w:t>Me tae ki tētahi hui.</w:t>
      </w:r>
    </w:p>
    <w:p w14:paraId="168D59DA" w14:textId="77777777" w:rsidR="00D07021" w:rsidRPr="006C27A7" w:rsidRDefault="00D07021" w:rsidP="00D07021">
      <w:pPr>
        <w:numPr>
          <w:ilvl w:val="0"/>
          <w:numId w:val="23"/>
        </w:numPr>
        <w:spacing w:before="120" w:line="240" w:lineRule="auto"/>
        <w:ind w:left="714" w:hanging="357"/>
        <w:textAlignment w:val="baseline"/>
        <w:rPr>
          <w:rFonts w:eastAsia="Times New Roman" w:cs="Segoe UI"/>
          <w:kern w:val="0"/>
          <w:lang w:val="co-FR"/>
        </w:rPr>
      </w:pPr>
      <w:r w:rsidRPr="006C27A7">
        <w:rPr>
          <w:color w:val="000000"/>
          <w:kern w:val="0"/>
          <w:lang w:val="co-FR"/>
        </w:rPr>
        <w:t>Me hono ki tētahi hui tuihono.</w:t>
      </w:r>
    </w:p>
    <w:p w14:paraId="47BCB432" w14:textId="77777777" w:rsidR="00D07021" w:rsidRPr="006C27A7" w:rsidRDefault="00D07021" w:rsidP="00D07021">
      <w:pPr>
        <w:pStyle w:val="ListParagraph"/>
        <w:numPr>
          <w:ilvl w:val="0"/>
          <w:numId w:val="23"/>
        </w:numPr>
        <w:spacing w:before="120" w:line="240" w:lineRule="auto"/>
        <w:ind w:left="714" w:hanging="357"/>
        <w:contextualSpacing w:val="0"/>
        <w:textAlignment w:val="baseline"/>
        <w:rPr>
          <w:rFonts w:eastAsia="Times New Roman" w:cs="Segoe UI"/>
          <w:kern w:val="0"/>
          <w:lang w:val="co-FR"/>
        </w:rPr>
      </w:pPr>
      <w:r w:rsidRPr="006C27A7">
        <w:rPr>
          <w:color w:val="000000"/>
          <w:kern w:val="0"/>
          <w:lang w:val="co-FR"/>
        </w:rPr>
        <w:t>Te tuku tāpaetanga - mā te tuhi, te ataata rānei.</w:t>
      </w:r>
    </w:p>
    <w:p w14:paraId="2D59BE41" w14:textId="77777777" w:rsidR="00D07021" w:rsidRPr="006C27A7" w:rsidRDefault="00D07021" w:rsidP="00D07021">
      <w:pPr>
        <w:numPr>
          <w:ilvl w:val="0"/>
          <w:numId w:val="23"/>
        </w:numPr>
        <w:spacing w:before="120" w:line="240" w:lineRule="auto"/>
        <w:ind w:left="714" w:hanging="357"/>
        <w:textAlignment w:val="baseline"/>
        <w:rPr>
          <w:rFonts w:eastAsia="Times New Roman" w:cs="Segoe UI"/>
          <w:kern w:val="0"/>
          <w:lang w:val="co-FR"/>
        </w:rPr>
      </w:pPr>
      <w:r w:rsidRPr="006C27A7">
        <w:rPr>
          <w:color w:val="000000"/>
          <w:kern w:val="0"/>
          <w:lang w:val="co-FR"/>
        </w:rPr>
        <w:t xml:space="preserve">Te whakakī i tētahi uiui poto (koinei te huarahi tere ki te whakaputa kōrero). </w:t>
      </w:r>
    </w:p>
    <w:p w14:paraId="66E48027" w14:textId="77777777" w:rsidR="00D07021" w:rsidRPr="006C27A7" w:rsidRDefault="00D07021" w:rsidP="00D07021">
      <w:pPr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o-FR"/>
        </w:rPr>
      </w:pPr>
      <w:r w:rsidRPr="006C27A7">
        <w:rPr>
          <w:color w:val="000000"/>
          <w:kern w:val="0"/>
          <w:lang w:val="co-FR"/>
        </w:rPr>
        <w:t>He āwhinatanga hoki kia pānuitia e koe te Tuhinga Matapaki katoa (tētahi tuhinga rāpoto rānei) i mua o te whai wāhi. </w:t>
      </w:r>
    </w:p>
    <w:p w14:paraId="2EA6B474" w14:textId="77777777" w:rsidR="00D07021" w:rsidRPr="006C27A7" w:rsidRDefault="00D07021" w:rsidP="00D07021">
      <w:pPr>
        <w:pStyle w:val="Heading2"/>
        <w:rPr>
          <w:lang w:val="co-FR"/>
        </w:rPr>
      </w:pPr>
      <w:r w:rsidRPr="006C27A7">
        <w:rPr>
          <w:lang w:val="co-FR"/>
        </w:rPr>
        <w:t>Rapua ētahi atu mōhiohio</w:t>
      </w:r>
    </w:p>
    <w:p w14:paraId="6BF2FADE" w14:textId="5F90AAEE" w:rsidR="00E278CF" w:rsidRDefault="00D07021" w:rsidP="005314E1">
      <w:r w:rsidRPr="006C27A7">
        <w:rPr>
          <w:kern w:val="0"/>
          <w:lang w:val="co-FR"/>
        </w:rPr>
        <w:t>E wātea ana ētahi atu mōhiohio, tae atu ki te Tuhinga Matapaki, ki tā mātou paetukutuku</w:t>
      </w:r>
      <w:r>
        <w:t xml:space="preserve"> </w:t>
      </w:r>
      <w:hyperlink r:id="rId12" w:history="1">
        <w:r w:rsidR="005314E1" w:rsidRPr="003F2AE2">
          <w:rPr>
            <w:rStyle w:val="Hyperlink"/>
          </w:rPr>
          <w:t>www.disabilitysupport.govt.nz/consultation</w:t>
        </w:r>
      </w:hyperlink>
      <w:r w:rsidR="005314E1">
        <w:t>.</w:t>
      </w:r>
    </w:p>
    <w:p w14:paraId="13197EF0" w14:textId="3C0BDB07" w:rsidR="00642B36" w:rsidRPr="00642B36" w:rsidRDefault="00642B36" w:rsidP="00E278CF"/>
    <w:sectPr w:rsidR="00642B36" w:rsidRPr="00642B36" w:rsidSect="007A5FD8">
      <w:pgSz w:w="11906" w:h="16838"/>
      <w:pgMar w:top="2041" w:right="851" w:bottom="181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6DC29A37" w:rsidR="00643C1B" w:rsidRDefault="007A5FD8" w:rsidP="00302C91">
    <w:pPr>
      <w:pStyle w:val="Header"/>
      <w:tabs>
        <w:tab w:val="clear" w:pos="4513"/>
        <w:tab w:val="clear" w:pos="9026"/>
        <w:tab w:val="left" w:pos="3568"/>
        <w:tab w:val="left" w:pos="9385"/>
      </w:tabs>
    </w:pPr>
    <w:r>
      <w:rPr>
        <w:noProof/>
      </w:rPr>
      <w:drawing>
        <wp:anchor distT="0" distB="0" distL="114300" distR="114300" simplePos="0" relativeHeight="251705344" behindDoc="1" locked="0" layoutInCell="1" allowOverlap="1" wp14:anchorId="002C1D9F" wp14:editId="535B77EA">
          <wp:simplePos x="0" y="0"/>
          <wp:positionH relativeFrom="margin">
            <wp:posOffset>-420069</wp:posOffset>
          </wp:positionH>
          <wp:positionV relativeFrom="paragraph">
            <wp:posOffset>-113331</wp:posOffset>
          </wp:positionV>
          <wp:extent cx="7349490" cy="10233660"/>
          <wp:effectExtent l="0" t="0" r="3810" b="0"/>
          <wp:wrapNone/>
          <wp:docPr id="2384632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912CAB9" wp14:editId="4F94A685">
              <wp:simplePos x="0" y="0"/>
              <wp:positionH relativeFrom="margin">
                <wp:posOffset>-225897</wp:posOffset>
              </wp:positionH>
              <wp:positionV relativeFrom="page">
                <wp:posOffset>140970</wp:posOffset>
              </wp:positionV>
              <wp:extent cx="443865" cy="380365"/>
              <wp:effectExtent l="0" t="0" r="1587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71619E53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Fact</w:t>
                          </w:r>
                          <w:r w:rsidR="005314E1">
                            <w:t xml:space="preserve"> </w:t>
                          </w:r>
                          <w:r>
                            <w:t>sheet</w:t>
                          </w:r>
                          <w:r w:rsidR="005314E1">
                            <w:t>: Accessing and using flexible funding</w:t>
                          </w:r>
                          <w:r w:rsidR="00D07021">
                            <w:t xml:space="preserve"> – Te reo Māori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2CAB9" id="_x0000_t202" coordsize="21600,21600" o:spt="202" path="m,l,21600r21600,l21600,xe">
              <v:stroke joinstyle="miter"/>
              <v:path gradientshapeok="t" o:connecttype="rect"/>
            </v:shapetype>
            <v:shape id="Text Box 1306166167" o:spid="_x0000_s1026" type="#_x0000_t202" alt="IN-CONFIDENCE" style="position:absolute;margin-left:-17.8pt;margin-top:11.1pt;width:34.95pt;height:29.95pt;z-index:25169408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" filled="f" stroked="f">
              <v:textbox inset="0,0,0,0">
                <w:txbxContent>
                  <w:p w14:paraId="2447E310" w14:textId="71619E53" w:rsidR="00411F2F" w:rsidRPr="00643C1B" w:rsidRDefault="00411F2F" w:rsidP="00411F2F">
                    <w:pPr>
                      <w:pStyle w:val="Pagedetails"/>
                    </w:pPr>
                    <w:r>
                      <w:t>Fact</w:t>
                    </w:r>
                    <w:r w:rsidR="005314E1">
                      <w:t xml:space="preserve"> </w:t>
                    </w:r>
                    <w:r>
                      <w:t>sheet</w:t>
                    </w:r>
                    <w:r w:rsidR="005314E1">
                      <w:t>: Accessing and using flexible funding</w:t>
                    </w:r>
                    <w:r w:rsidR="00D07021">
                      <w:t xml:space="preserve"> – Te reo Māori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C25D2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AF8C58C" wp14:editId="565AB3EB">
              <wp:simplePos x="0" y="0"/>
              <wp:positionH relativeFrom="margin">
                <wp:posOffset>5740937</wp:posOffset>
              </wp:positionH>
              <wp:positionV relativeFrom="page">
                <wp:posOffset>147955</wp:posOffset>
              </wp:positionV>
              <wp:extent cx="443865" cy="381635"/>
              <wp:effectExtent l="0" t="0" r="10160" b="18415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7485AFEB" w:rsidR="00411F2F" w:rsidRPr="00643C1B" w:rsidRDefault="00411F2F" w:rsidP="00411F2F">
                          <w:pPr>
                            <w:pStyle w:val="Pagedetails"/>
                          </w:pPr>
                          <w:r>
                            <w:t>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8C58C" id="Text Box 658330485" o:spid="_x0000_s1027" type="#_x0000_t202" alt="IN-CONFIDENCE" style="position:absolute;margin-left:452.05pt;margin-top:11.65pt;width:34.95pt;height:30.05pt;z-index:2516930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LIBg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" filled="f" stroked="f">
              <v:textbox inset="0,0,0,0">
                <w:txbxContent>
                  <w:p w14:paraId="389E1993" w14:textId="7485AFEB" w:rsidR="00411F2F" w:rsidRPr="00643C1B" w:rsidRDefault="00411F2F" w:rsidP="00411F2F">
                    <w:pPr>
                      <w:pStyle w:val="Pagedetails"/>
                    </w:pPr>
                    <w:r>
                      <w:t>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F7208">
      <w:tab/>
    </w:r>
    <w:r w:rsidR="00302C9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7735B88E" w:rsidR="00643C1B" w:rsidRDefault="00037BD8" w:rsidP="003B5DF6">
    <w:pPr>
      <w:pStyle w:val="Header"/>
      <w:tabs>
        <w:tab w:val="clear" w:pos="4513"/>
        <w:tab w:val="clear" w:pos="9026"/>
        <w:tab w:val="left" w:pos="2582"/>
        <w:tab w:val="left" w:pos="5785"/>
        <w:tab w:val="left" w:pos="6455"/>
        <w:tab w:val="right" w:pos="10204"/>
      </w:tabs>
    </w:pPr>
    <w:r>
      <w:rPr>
        <w:noProof/>
      </w:rPr>
      <w:drawing>
        <wp:anchor distT="0" distB="0" distL="114300" distR="114300" simplePos="0" relativeHeight="251711488" behindDoc="1" locked="0" layoutInCell="1" allowOverlap="1" wp14:anchorId="2F0EAA7B" wp14:editId="7F63BA95">
          <wp:simplePos x="0" y="0"/>
          <wp:positionH relativeFrom="margin">
            <wp:posOffset>-420069</wp:posOffset>
          </wp:positionH>
          <wp:positionV relativeFrom="paragraph">
            <wp:posOffset>-89268</wp:posOffset>
          </wp:positionV>
          <wp:extent cx="7349490" cy="10233660"/>
          <wp:effectExtent l="0" t="0" r="3810" b="0"/>
          <wp:wrapNone/>
          <wp:docPr id="6203308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65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1" b="76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3B16F151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28" type="#_x0000_t202" alt="IN-CONFIDENCE" style="position:absolute;margin-left:-17.1pt;margin-top:11.0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" filled="f" stroked="f">
              <v:textbox inset="0,0,0,0">
                <w:txbxContent>
                  <w:p w14:paraId="5C5A3AC2" w14:textId="77777777" w:rsidR="005B4F3C" w:rsidRPr="00643C1B" w:rsidRDefault="005B4F3C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4F3C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5784C36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29" type="#_x0000_t202" alt="IN-CONFIDENCE" style="position:absolute;margin-left:452.7pt;margin-top:11.6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" filled="f" stroked="f">
              <v:textbox inset="0,0,0,0">
                <w:txbxContent>
                  <w:p w14:paraId="2407DA9B" w14:textId="77777777" w:rsidR="005B4F3C" w:rsidRPr="00643C1B" w:rsidRDefault="005B4F3C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tab/>
    </w:r>
    <w:r w:rsidR="00302C91">
      <w:tab/>
    </w:r>
    <w:r w:rsidR="006C2AC5">
      <w:tab/>
    </w:r>
    <w:r w:rsidR="003B5DF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1C8B58D4" w:rsidR="00643C1B" w:rsidRDefault="007A5FD8" w:rsidP="00454D11">
    <w:pPr>
      <w:pStyle w:val="Header"/>
      <w:tabs>
        <w:tab w:val="clear" w:pos="4513"/>
        <w:tab w:val="clear" w:pos="9026"/>
        <w:tab w:val="right" w:pos="10204"/>
      </w:tabs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5D40E809">
          <wp:simplePos x="0" y="0"/>
          <wp:positionH relativeFrom="margin">
            <wp:posOffset>-468196</wp:posOffset>
          </wp:positionH>
          <wp:positionV relativeFrom="paragraph">
            <wp:posOffset>-185520</wp:posOffset>
          </wp:positionV>
          <wp:extent cx="7346971" cy="10406389"/>
          <wp:effectExtent l="0" t="0" r="6350" b="0"/>
          <wp:wrapNone/>
          <wp:docPr id="900533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" r="109"/>
                  <a:stretch>
                    <a:fillRect/>
                  </a:stretch>
                </pic:blipFill>
                <pic:spPr bwMode="auto">
                  <a:xfrm>
                    <a:off x="0" y="0"/>
                    <a:ext cx="7346971" cy="10406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D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73F"/>
    <w:multiLevelType w:val="hybridMultilevel"/>
    <w:tmpl w:val="A49EF1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C1E9C"/>
    <w:multiLevelType w:val="hybridMultilevel"/>
    <w:tmpl w:val="1B3C4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53400"/>
    <w:multiLevelType w:val="hybridMultilevel"/>
    <w:tmpl w:val="3064D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2747E"/>
    <w:multiLevelType w:val="hybridMultilevel"/>
    <w:tmpl w:val="950A2C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9"/>
  </w:num>
  <w:num w:numId="2" w16cid:durableId="1091314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6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2"/>
  </w:num>
  <w:num w:numId="8" w16cid:durableId="14722156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5"/>
  </w:num>
  <w:num w:numId="11" w16cid:durableId="645007926">
    <w:abstractNumId w:val="13"/>
  </w:num>
  <w:num w:numId="12" w16cid:durableId="1287853512">
    <w:abstractNumId w:val="4"/>
  </w:num>
  <w:num w:numId="13" w16cid:durableId="1105729138">
    <w:abstractNumId w:val="19"/>
  </w:num>
  <w:num w:numId="14" w16cid:durableId="778572090">
    <w:abstractNumId w:val="18"/>
  </w:num>
  <w:num w:numId="15" w16cid:durableId="1178303107">
    <w:abstractNumId w:val="8"/>
  </w:num>
  <w:num w:numId="16" w16cid:durableId="162012599">
    <w:abstractNumId w:val="7"/>
  </w:num>
  <w:num w:numId="17" w16cid:durableId="275988926">
    <w:abstractNumId w:val="14"/>
  </w:num>
  <w:num w:numId="18" w16cid:durableId="1765147164">
    <w:abstractNumId w:val="2"/>
  </w:num>
  <w:num w:numId="19" w16cid:durableId="1239486206">
    <w:abstractNumId w:val="10"/>
  </w:num>
  <w:num w:numId="20" w16cid:durableId="286090469">
    <w:abstractNumId w:val="15"/>
  </w:num>
  <w:num w:numId="21" w16cid:durableId="468596975">
    <w:abstractNumId w:val="16"/>
  </w:num>
  <w:num w:numId="22" w16cid:durableId="993997106">
    <w:abstractNumId w:val="3"/>
  </w:num>
  <w:num w:numId="23" w16cid:durableId="169103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72106"/>
    <w:rsid w:val="00096023"/>
    <w:rsid w:val="000D4CE2"/>
    <w:rsid w:val="000E3BB9"/>
    <w:rsid w:val="00106AED"/>
    <w:rsid w:val="00121DA1"/>
    <w:rsid w:val="001308D6"/>
    <w:rsid w:val="00132163"/>
    <w:rsid w:val="00151526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C25D2"/>
    <w:rsid w:val="002C5548"/>
    <w:rsid w:val="002D1C62"/>
    <w:rsid w:val="002E6786"/>
    <w:rsid w:val="00302C91"/>
    <w:rsid w:val="00312697"/>
    <w:rsid w:val="00314DB1"/>
    <w:rsid w:val="00315F5F"/>
    <w:rsid w:val="00317D0D"/>
    <w:rsid w:val="00323DD8"/>
    <w:rsid w:val="003472DE"/>
    <w:rsid w:val="00354EC2"/>
    <w:rsid w:val="00374879"/>
    <w:rsid w:val="003808D9"/>
    <w:rsid w:val="00392AFE"/>
    <w:rsid w:val="003B4E71"/>
    <w:rsid w:val="003B5DF6"/>
    <w:rsid w:val="003C3B31"/>
    <w:rsid w:val="003C52C6"/>
    <w:rsid w:val="003D402D"/>
    <w:rsid w:val="003E3302"/>
    <w:rsid w:val="00411F2F"/>
    <w:rsid w:val="00414E8A"/>
    <w:rsid w:val="004227ED"/>
    <w:rsid w:val="00445BCE"/>
    <w:rsid w:val="00452163"/>
    <w:rsid w:val="00454D11"/>
    <w:rsid w:val="00454F25"/>
    <w:rsid w:val="00471D95"/>
    <w:rsid w:val="00474273"/>
    <w:rsid w:val="00486F48"/>
    <w:rsid w:val="004C0AC6"/>
    <w:rsid w:val="004E1C12"/>
    <w:rsid w:val="004F35F4"/>
    <w:rsid w:val="00503E65"/>
    <w:rsid w:val="005314E1"/>
    <w:rsid w:val="00533E65"/>
    <w:rsid w:val="0054019A"/>
    <w:rsid w:val="00541DA4"/>
    <w:rsid w:val="0056681E"/>
    <w:rsid w:val="00570817"/>
    <w:rsid w:val="00572AA9"/>
    <w:rsid w:val="00573C0A"/>
    <w:rsid w:val="00584F02"/>
    <w:rsid w:val="00595906"/>
    <w:rsid w:val="005A098E"/>
    <w:rsid w:val="005A3E2F"/>
    <w:rsid w:val="005B11F9"/>
    <w:rsid w:val="005B1C12"/>
    <w:rsid w:val="005B3EB7"/>
    <w:rsid w:val="005B4F3C"/>
    <w:rsid w:val="005C7E68"/>
    <w:rsid w:val="005E71D1"/>
    <w:rsid w:val="005F772F"/>
    <w:rsid w:val="006029B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39FA"/>
    <w:rsid w:val="006B2D78"/>
    <w:rsid w:val="006C2AC5"/>
    <w:rsid w:val="006C5072"/>
    <w:rsid w:val="006F3AB6"/>
    <w:rsid w:val="006F7354"/>
    <w:rsid w:val="0070040B"/>
    <w:rsid w:val="00706C68"/>
    <w:rsid w:val="00710AC5"/>
    <w:rsid w:val="00733387"/>
    <w:rsid w:val="0075020F"/>
    <w:rsid w:val="007525AF"/>
    <w:rsid w:val="00761D75"/>
    <w:rsid w:val="007814CC"/>
    <w:rsid w:val="00796BBF"/>
    <w:rsid w:val="007A04C9"/>
    <w:rsid w:val="007A5FD8"/>
    <w:rsid w:val="007B201A"/>
    <w:rsid w:val="0080498F"/>
    <w:rsid w:val="00820BA6"/>
    <w:rsid w:val="00821A10"/>
    <w:rsid w:val="00827615"/>
    <w:rsid w:val="008311E8"/>
    <w:rsid w:val="0085194C"/>
    <w:rsid w:val="00860654"/>
    <w:rsid w:val="00860CA0"/>
    <w:rsid w:val="0089060C"/>
    <w:rsid w:val="00896626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551AD"/>
    <w:rsid w:val="00956B4C"/>
    <w:rsid w:val="00961515"/>
    <w:rsid w:val="00964FD8"/>
    <w:rsid w:val="00970DD2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265D"/>
    <w:rsid w:val="00A339FA"/>
    <w:rsid w:val="00A35350"/>
    <w:rsid w:val="00A37207"/>
    <w:rsid w:val="00A43896"/>
    <w:rsid w:val="00A53872"/>
    <w:rsid w:val="00A56424"/>
    <w:rsid w:val="00A6244E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45E4A"/>
    <w:rsid w:val="00B50C3C"/>
    <w:rsid w:val="00B5357A"/>
    <w:rsid w:val="00B55614"/>
    <w:rsid w:val="00B70DC7"/>
    <w:rsid w:val="00B812CC"/>
    <w:rsid w:val="00B819B5"/>
    <w:rsid w:val="00BA1BB2"/>
    <w:rsid w:val="00BB53E5"/>
    <w:rsid w:val="00BF6828"/>
    <w:rsid w:val="00BF7208"/>
    <w:rsid w:val="00BF7F79"/>
    <w:rsid w:val="00C03A29"/>
    <w:rsid w:val="00C11837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B0251"/>
    <w:rsid w:val="00CB496C"/>
    <w:rsid w:val="00CB4A28"/>
    <w:rsid w:val="00CE0551"/>
    <w:rsid w:val="00CF09EA"/>
    <w:rsid w:val="00CF6530"/>
    <w:rsid w:val="00D0234C"/>
    <w:rsid w:val="00D03B33"/>
    <w:rsid w:val="00D07021"/>
    <w:rsid w:val="00D21FBC"/>
    <w:rsid w:val="00D261EC"/>
    <w:rsid w:val="00D31036"/>
    <w:rsid w:val="00D320DE"/>
    <w:rsid w:val="00D34EA0"/>
    <w:rsid w:val="00D46FB9"/>
    <w:rsid w:val="00D62EA3"/>
    <w:rsid w:val="00D66D32"/>
    <w:rsid w:val="00D716CE"/>
    <w:rsid w:val="00D8664E"/>
    <w:rsid w:val="00D96746"/>
    <w:rsid w:val="00D96D3A"/>
    <w:rsid w:val="00D96EC5"/>
    <w:rsid w:val="00DA1256"/>
    <w:rsid w:val="00DB01CC"/>
    <w:rsid w:val="00DB01FC"/>
    <w:rsid w:val="00DC30ED"/>
    <w:rsid w:val="00DC7E96"/>
    <w:rsid w:val="00DD0529"/>
    <w:rsid w:val="00DD7526"/>
    <w:rsid w:val="00E06F0D"/>
    <w:rsid w:val="00E23D71"/>
    <w:rsid w:val="00E278CF"/>
    <w:rsid w:val="00E45BB3"/>
    <w:rsid w:val="00E502E2"/>
    <w:rsid w:val="00E60F64"/>
    <w:rsid w:val="00E671C3"/>
    <w:rsid w:val="00E7638F"/>
    <w:rsid w:val="00E86180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32544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BF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6D32"/>
    <w:pPr>
      <w:keepNext/>
      <w:keepLines/>
      <w:spacing w:line="192" w:lineRule="auto"/>
      <w:outlineLvl w:val="0"/>
    </w:pPr>
    <w:rPr>
      <w:rFonts w:eastAsiaTheme="majorEastAsia"/>
      <w:b/>
      <w:bCs/>
      <w:color w:val="000000" w:themeColor="text1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02E2"/>
    <w:pPr>
      <w:spacing w:before="240" w:after="240" w:line="216" w:lineRule="auto"/>
      <w:outlineLvl w:val="1"/>
    </w:pPr>
    <w:rPr>
      <w:b/>
      <w:color w:val="000000" w:themeColor="text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66D32"/>
    <w:rPr>
      <w:rFonts w:ascii="Roboto" w:eastAsiaTheme="majorEastAsia" w:hAnsi="Roboto" w:cs="Arial"/>
      <w:b/>
      <w:bCs/>
      <w:color w:val="000000" w:themeColor="text1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502E2"/>
    <w:rPr>
      <w:rFonts w:ascii="Roboto" w:hAnsi="Roboto" w:cs="Arial"/>
      <w:b/>
      <w:color w:val="000000" w:themeColor="text1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07021"/>
    <w:pPr>
      <w:suppressAutoHyphens/>
      <w:autoSpaceDE w:val="0"/>
      <w:autoSpaceDN w:val="0"/>
      <w:adjustRightInd w:val="0"/>
      <w:spacing w:before="160" w:line="216" w:lineRule="auto"/>
      <w:jc w:val="both"/>
      <w:textAlignment w:val="center"/>
    </w:pPr>
    <w:rPr>
      <w:color w:val="000000" w:themeColor="text1"/>
      <w:sz w:val="28"/>
      <w:szCs w:val="24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F940E5"/>
    <w:pPr>
      <w:spacing w:before="60"/>
    </w:p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D66D32"/>
    <w:pPr>
      <w:spacing w:before="0" w:after="120" w:line="240" w:lineRule="auto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taskforce/independent-revie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support.govt.nz/consul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19196F"/>
      </a:accent3>
      <a:accent4>
        <a:srgbClr val="5E3979"/>
      </a:accent4>
      <a:accent5>
        <a:srgbClr val="AF3405"/>
      </a:accent5>
      <a:accent6>
        <a:srgbClr val="D70F5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2</cp:revision>
  <cp:lastPrinted>2024-06-25T02:15:00Z</cp:lastPrinted>
  <dcterms:created xsi:type="dcterms:W3CDTF">2025-02-06T22:58:00Z</dcterms:created>
  <dcterms:modified xsi:type="dcterms:W3CDTF">2025-02-06T22:58:00Z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